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148D2" w14:textId="77777777" w:rsidR="0060693C" w:rsidRPr="003B4C0F" w:rsidRDefault="0060693C" w:rsidP="00263878">
      <w:pPr>
        <w:widowControl w:val="0"/>
        <w:spacing w:after="0" w:line="0" w:lineRule="atLeast"/>
        <w:rPr>
          <w:rFonts w:ascii="ScalaPro-Regular" w:hAnsi="ScalaPro-Regular" w:cstheme="minorHAnsi"/>
          <w:b/>
          <w:bCs/>
          <w:i/>
          <w:iCs/>
          <w:color w:val="000000" w:themeColor="text1"/>
          <w:sz w:val="22"/>
        </w:rPr>
      </w:pPr>
    </w:p>
    <w:p w14:paraId="6F292948" w14:textId="3E7C74CA" w:rsidR="00947AA8" w:rsidRPr="003B4C0F" w:rsidRDefault="00BC1927" w:rsidP="00263878">
      <w:pPr>
        <w:widowControl w:val="0"/>
        <w:shd w:val="clear" w:color="auto" w:fill="D5DCE4" w:themeFill="text2" w:themeFillTint="33"/>
        <w:spacing w:after="0" w:line="0" w:lineRule="atLeast"/>
        <w:jc w:val="center"/>
        <w:rPr>
          <w:rFonts w:ascii="ScalaPro-Regular" w:hAnsi="ScalaPro-Regular" w:cstheme="minorHAnsi"/>
          <w:b/>
          <w:bCs/>
          <w:i/>
          <w:iCs/>
          <w:color w:val="000000" w:themeColor="text1"/>
          <w:sz w:val="22"/>
          <w:lang w:val="en-GB"/>
        </w:rPr>
      </w:pPr>
      <w:r w:rsidRPr="003B4C0F">
        <w:rPr>
          <w:rFonts w:ascii="ScalaPro-Regular" w:hAnsi="ScalaPro-Regular" w:cstheme="minorHAnsi"/>
          <w:b/>
          <w:bCs/>
          <w:color w:val="000000" w:themeColor="text1"/>
          <w:sz w:val="28"/>
          <w:szCs w:val="28"/>
        </w:rPr>
        <w:t>Informed consent to participate in a research study</w:t>
      </w:r>
    </w:p>
    <w:p w14:paraId="0136272E" w14:textId="77777777" w:rsidR="004E77EA" w:rsidRPr="003B4C0F" w:rsidRDefault="004E77EA" w:rsidP="00263878">
      <w:pPr>
        <w:widowControl w:val="0"/>
        <w:spacing w:after="0" w:line="0" w:lineRule="atLeast"/>
        <w:rPr>
          <w:rFonts w:ascii="ScalaPro-Regular" w:hAnsi="ScalaPro-Regular" w:cstheme="minorHAnsi"/>
          <w:b/>
          <w:bCs/>
          <w:color w:val="000000" w:themeColor="text1"/>
          <w:sz w:val="22"/>
        </w:rPr>
      </w:pPr>
    </w:p>
    <w:p w14:paraId="2FE2C45C" w14:textId="77777777" w:rsidR="00F741BD" w:rsidRPr="003B4C0F" w:rsidRDefault="00F741BD" w:rsidP="00263878">
      <w:pPr>
        <w:widowControl w:val="0"/>
        <w:spacing w:after="0" w:line="0" w:lineRule="atLeast"/>
        <w:jc w:val="both"/>
        <w:rPr>
          <w:rFonts w:ascii="ScalaPro-Regular" w:hAnsi="ScalaPro-Regular" w:cstheme="minorHAnsi"/>
          <w:color w:val="000000" w:themeColor="text1"/>
          <w:sz w:val="22"/>
        </w:rPr>
      </w:pPr>
      <w:r w:rsidRPr="003B4C0F">
        <w:rPr>
          <w:rFonts w:ascii="ScalaPro-Regular" w:hAnsi="ScalaPro-Regular" w:cstheme="minorHAnsi"/>
          <w:color w:val="000000" w:themeColor="text1"/>
          <w:sz w:val="22"/>
        </w:rPr>
        <w:t xml:space="preserve">You are invited to participate in a research study, please read this document carefully and take the time before you decide to participate.  You can ask questions and ask for clarification of any information mentioned in this document or regarding the study from the researcher or research team. </w:t>
      </w:r>
    </w:p>
    <w:p w14:paraId="2993D1A5" w14:textId="0FFFC49E" w:rsidR="00F741BD" w:rsidRPr="003B4C0F" w:rsidRDefault="00F741BD" w:rsidP="00263878">
      <w:pPr>
        <w:widowControl w:val="0"/>
        <w:spacing w:after="0" w:line="0" w:lineRule="atLeast"/>
        <w:jc w:val="both"/>
        <w:rPr>
          <w:rFonts w:ascii="ScalaPro-Regular" w:hAnsi="ScalaPro-Regular" w:cstheme="minorHAnsi"/>
          <w:b/>
          <w:bCs/>
          <w:color w:val="000000" w:themeColor="text1"/>
          <w:sz w:val="22"/>
        </w:rPr>
      </w:pPr>
      <w:r w:rsidRPr="003B4C0F">
        <w:rPr>
          <w:rFonts w:ascii="ScalaPro-Regular" w:hAnsi="ScalaPro-Regular" w:cstheme="minorHAnsi"/>
          <w:color w:val="000000" w:themeColor="text1"/>
          <w:sz w:val="22"/>
        </w:rPr>
        <w:t xml:space="preserve">If you agree to participate, we will ask you to sign this document, and you will receive a copy of it. </w:t>
      </w:r>
      <w:r w:rsidRPr="003B4C0F">
        <w:rPr>
          <w:rFonts w:ascii="ScalaPro-Regular" w:hAnsi="ScalaPro-Regular" w:cstheme="minorHAnsi"/>
          <w:b/>
          <w:bCs/>
          <w:color w:val="000000" w:themeColor="text1"/>
          <w:sz w:val="22"/>
        </w:rPr>
        <w:t>Your signature of this document will not force you to give up any personal legal rights you may have as a participant in this study.  If you are a GJU employee, your decision will not affect your position at work.</w:t>
      </w:r>
    </w:p>
    <w:p w14:paraId="05A54207" w14:textId="05DFCC3B" w:rsidR="00F741BD" w:rsidRDefault="00F741BD" w:rsidP="00263878">
      <w:pPr>
        <w:widowControl w:val="0"/>
        <w:spacing w:after="0" w:line="0" w:lineRule="atLeast"/>
        <w:rPr>
          <w:rFonts w:ascii="ScalaPro-Regular" w:hAnsi="ScalaPro-Regular" w:cstheme="minorHAnsi"/>
          <w:b/>
          <w:bCs/>
          <w:color w:val="000000" w:themeColor="text1"/>
          <w:sz w:val="22"/>
          <w:rtl/>
        </w:rPr>
      </w:pPr>
    </w:p>
    <w:p w14:paraId="75AAAFF9" w14:textId="77777777" w:rsidR="00670B24" w:rsidRPr="003B4C0F" w:rsidRDefault="00670B24" w:rsidP="00263878">
      <w:pPr>
        <w:widowControl w:val="0"/>
        <w:spacing w:after="0" w:line="0" w:lineRule="atLeast"/>
        <w:rPr>
          <w:rFonts w:ascii="ScalaPro-Regular" w:hAnsi="ScalaPro-Regular" w:cstheme="minorHAnsi"/>
          <w:b/>
          <w:bCs/>
          <w:color w:val="000000" w:themeColor="text1"/>
          <w:sz w:val="22"/>
        </w:rPr>
      </w:pPr>
    </w:p>
    <w:tbl>
      <w:tblPr>
        <w:tblStyle w:val="TableGrid"/>
        <w:tblW w:w="10795" w:type="dxa"/>
        <w:tblLayout w:type="fixed"/>
        <w:tblLook w:val="04A0" w:firstRow="1" w:lastRow="0" w:firstColumn="1" w:lastColumn="0" w:noHBand="0" w:noVBand="1"/>
      </w:tblPr>
      <w:tblGrid>
        <w:gridCol w:w="3055"/>
        <w:gridCol w:w="7740"/>
      </w:tblGrid>
      <w:tr w:rsidR="00AA5C8A" w:rsidRPr="003B4C0F" w14:paraId="16CF4759" w14:textId="77777777" w:rsidTr="00705EA3">
        <w:trPr>
          <w:trHeight w:val="340"/>
        </w:trPr>
        <w:tc>
          <w:tcPr>
            <w:tcW w:w="3055" w:type="dxa"/>
            <w:shd w:val="clear" w:color="auto" w:fill="D5DCE4" w:themeFill="text2" w:themeFillTint="33"/>
            <w:vAlign w:val="center"/>
          </w:tcPr>
          <w:p w14:paraId="021817A4" w14:textId="1B0C7B8B" w:rsidR="00AA5C8A" w:rsidRPr="003B4C0F" w:rsidRDefault="003D20C8" w:rsidP="00263878">
            <w:pPr>
              <w:spacing w:line="0" w:lineRule="atLeast"/>
              <w:rPr>
                <w:rFonts w:ascii="ScalaPro-Regular" w:hAnsi="ScalaPro-Regular" w:cstheme="minorHAnsi"/>
                <w:b/>
                <w:bCs/>
                <w:color w:val="000000" w:themeColor="text1"/>
                <w:szCs w:val="24"/>
              </w:rPr>
            </w:pPr>
            <w:r w:rsidRPr="003B4C0F">
              <w:rPr>
                <w:rFonts w:ascii="ScalaPro-Regular" w:hAnsi="ScalaPro-Regular" w:cstheme="minorHAnsi"/>
                <w:b/>
                <w:bCs/>
                <w:color w:val="000000" w:themeColor="text1"/>
                <w:szCs w:val="24"/>
              </w:rPr>
              <w:t>Title of study</w:t>
            </w:r>
          </w:p>
        </w:tc>
        <w:tc>
          <w:tcPr>
            <w:tcW w:w="7740" w:type="dxa"/>
          </w:tcPr>
          <w:sdt>
            <w:sdtPr>
              <w:rPr>
                <w:rFonts w:ascii="ScalaPro-Regular" w:hAnsi="ScalaPro-Regular" w:cstheme="minorHAnsi"/>
                <w:color w:val="000000" w:themeColor="text1"/>
                <w:szCs w:val="24"/>
              </w:rPr>
              <w:id w:val="1917583351"/>
              <w:placeholder>
                <w:docPart w:val="A8E4625B12274CEE9D8087CB181D07E5"/>
              </w:placeholder>
              <w:showingPlcHdr/>
            </w:sdtPr>
            <w:sdtEndPr/>
            <w:sdtContent>
              <w:p w14:paraId="714FA08D" w14:textId="77777777" w:rsidR="00AA5C8A" w:rsidRPr="003B4C0F" w:rsidRDefault="00AA5C8A" w:rsidP="00263878">
                <w:pPr>
                  <w:spacing w:line="0" w:lineRule="atLeast"/>
                  <w:rPr>
                    <w:rFonts w:ascii="ScalaPro-Regular" w:hAnsi="ScalaPro-Regular" w:cstheme="minorHAnsi"/>
                    <w:color w:val="000000" w:themeColor="text1"/>
                    <w:szCs w:val="24"/>
                  </w:rPr>
                </w:pPr>
                <w:r w:rsidRPr="003B4C0F">
                  <w:rPr>
                    <w:rStyle w:val="PlaceholderText"/>
                    <w:rFonts w:ascii="ScalaPro-Regular" w:hAnsi="ScalaPro-Regular"/>
                    <w:color w:val="000000" w:themeColor="text1"/>
                  </w:rPr>
                  <w:t>Click or tap here to enter text.</w:t>
                </w:r>
              </w:p>
            </w:sdtContent>
          </w:sdt>
        </w:tc>
      </w:tr>
    </w:tbl>
    <w:p w14:paraId="18C60679" w14:textId="77777777" w:rsidR="00022A46" w:rsidRPr="003B4C0F" w:rsidRDefault="00022A46" w:rsidP="00263878">
      <w:pPr>
        <w:widowControl w:val="0"/>
        <w:spacing w:after="0" w:line="0" w:lineRule="atLeast"/>
        <w:jc w:val="both"/>
        <w:rPr>
          <w:rFonts w:ascii="ScalaPro-Regular" w:hAnsi="ScalaPro-Regular" w:cstheme="minorHAnsi"/>
          <w:b/>
          <w:bCs/>
          <w:color w:val="000000" w:themeColor="text1"/>
          <w:sz w:val="22"/>
        </w:rPr>
      </w:pPr>
    </w:p>
    <w:tbl>
      <w:tblPr>
        <w:tblStyle w:val="TableGrid"/>
        <w:tblW w:w="0" w:type="auto"/>
        <w:tblLook w:val="04A0" w:firstRow="1" w:lastRow="0" w:firstColumn="1" w:lastColumn="0" w:noHBand="0" w:noVBand="1"/>
      </w:tblPr>
      <w:tblGrid>
        <w:gridCol w:w="5305"/>
        <w:gridCol w:w="5485"/>
      </w:tblGrid>
      <w:tr w:rsidR="00042683" w:rsidRPr="004448D3" w14:paraId="6362E9DE" w14:textId="77777777" w:rsidTr="00207039">
        <w:tc>
          <w:tcPr>
            <w:tcW w:w="5305" w:type="dxa"/>
            <w:shd w:val="clear" w:color="auto" w:fill="D5DCE4" w:themeFill="text2" w:themeFillTint="33"/>
          </w:tcPr>
          <w:p w14:paraId="7F087843" w14:textId="5E38C9A4" w:rsidR="00D616DD" w:rsidRPr="004448D3" w:rsidRDefault="00F04DAA" w:rsidP="00263878">
            <w:pPr>
              <w:widowControl w:val="0"/>
              <w:spacing w:line="0" w:lineRule="atLeast"/>
              <w:jc w:val="both"/>
              <w:rPr>
                <w:rFonts w:ascii="ScalaPro-Regular" w:hAnsi="ScalaPro-Regular" w:cstheme="minorHAnsi"/>
                <w:szCs w:val="24"/>
              </w:rPr>
            </w:pPr>
            <w:r w:rsidRPr="004448D3">
              <w:rPr>
                <w:rFonts w:ascii="ScalaPro-Regular" w:hAnsi="ScalaPro-Regular"/>
                <w:szCs w:val="24"/>
              </w:rPr>
              <w:t xml:space="preserve">1. </w:t>
            </w:r>
            <w:r w:rsidR="002B37F6" w:rsidRPr="004448D3">
              <w:rPr>
                <w:rFonts w:ascii="ScalaPro-Regular" w:hAnsi="ScalaPro-Regular"/>
                <w:szCs w:val="24"/>
              </w:rPr>
              <w:t>The main researcher for this study</w:t>
            </w:r>
          </w:p>
        </w:tc>
        <w:tc>
          <w:tcPr>
            <w:tcW w:w="5485" w:type="dxa"/>
          </w:tcPr>
          <w:p w14:paraId="02FA9CED" w14:textId="77777777" w:rsidR="00D616DD" w:rsidRPr="004448D3" w:rsidRDefault="00D616DD" w:rsidP="00263878">
            <w:pPr>
              <w:widowControl w:val="0"/>
              <w:spacing w:line="0" w:lineRule="atLeast"/>
              <w:jc w:val="both"/>
              <w:rPr>
                <w:rFonts w:ascii="ScalaPro-Regular" w:hAnsi="ScalaPro-Regular" w:cstheme="minorHAnsi"/>
                <w:szCs w:val="24"/>
              </w:rPr>
            </w:pPr>
          </w:p>
        </w:tc>
      </w:tr>
      <w:tr w:rsidR="00042683" w:rsidRPr="004448D3" w14:paraId="45E2FAB1" w14:textId="77777777" w:rsidTr="00207039">
        <w:tc>
          <w:tcPr>
            <w:tcW w:w="5305" w:type="dxa"/>
            <w:shd w:val="clear" w:color="auto" w:fill="D5DCE4" w:themeFill="text2" w:themeFillTint="33"/>
          </w:tcPr>
          <w:p w14:paraId="44D669D4" w14:textId="7FC6618D" w:rsidR="00933BFD" w:rsidRPr="004448D3" w:rsidRDefault="00933BFD" w:rsidP="00263878">
            <w:pPr>
              <w:widowControl w:val="0"/>
              <w:spacing w:line="0" w:lineRule="atLeast"/>
              <w:jc w:val="both"/>
              <w:rPr>
                <w:rFonts w:ascii="ScalaPro-Regular" w:hAnsi="ScalaPro-Regular" w:cstheme="minorHAnsi"/>
                <w:szCs w:val="24"/>
              </w:rPr>
            </w:pPr>
            <w:r w:rsidRPr="004448D3">
              <w:rPr>
                <w:rFonts w:ascii="ScalaPro-Regular" w:hAnsi="ScalaPro-Regular" w:cstheme="minorHAnsi"/>
                <w:szCs w:val="24"/>
              </w:rPr>
              <w:t xml:space="preserve">2. </w:t>
            </w:r>
            <w:r w:rsidR="00DF78B7" w:rsidRPr="004448D3">
              <w:rPr>
                <w:rFonts w:ascii="ScalaPro-Regular" w:hAnsi="ScalaPro-Regular"/>
                <w:szCs w:val="24"/>
              </w:rPr>
              <w:t>Phone number</w:t>
            </w:r>
          </w:p>
        </w:tc>
        <w:tc>
          <w:tcPr>
            <w:tcW w:w="5485" w:type="dxa"/>
          </w:tcPr>
          <w:p w14:paraId="70A6B10C" w14:textId="77777777" w:rsidR="00933BFD" w:rsidRPr="004448D3" w:rsidRDefault="00933BFD" w:rsidP="00263878">
            <w:pPr>
              <w:widowControl w:val="0"/>
              <w:spacing w:line="0" w:lineRule="atLeast"/>
              <w:jc w:val="both"/>
              <w:rPr>
                <w:rFonts w:ascii="ScalaPro-Regular" w:hAnsi="ScalaPro-Regular" w:cstheme="minorHAnsi"/>
                <w:szCs w:val="24"/>
              </w:rPr>
            </w:pPr>
          </w:p>
        </w:tc>
      </w:tr>
      <w:tr w:rsidR="00042683" w:rsidRPr="004448D3" w14:paraId="178C4ECE" w14:textId="77777777" w:rsidTr="00207039">
        <w:tc>
          <w:tcPr>
            <w:tcW w:w="5305" w:type="dxa"/>
            <w:shd w:val="clear" w:color="auto" w:fill="D5DCE4" w:themeFill="text2" w:themeFillTint="33"/>
          </w:tcPr>
          <w:p w14:paraId="64B2C536" w14:textId="494D893B" w:rsidR="00D616DD" w:rsidRPr="004448D3" w:rsidRDefault="00933BFD" w:rsidP="00263878">
            <w:pPr>
              <w:widowControl w:val="0"/>
              <w:spacing w:line="0" w:lineRule="atLeast"/>
              <w:jc w:val="both"/>
              <w:rPr>
                <w:rFonts w:ascii="ScalaPro-Regular" w:hAnsi="ScalaPro-Regular" w:cstheme="minorHAnsi"/>
                <w:szCs w:val="24"/>
              </w:rPr>
            </w:pPr>
            <w:r w:rsidRPr="004448D3">
              <w:rPr>
                <w:rFonts w:ascii="ScalaPro-Regular" w:hAnsi="ScalaPro-Regular" w:cstheme="minorHAnsi"/>
                <w:szCs w:val="24"/>
              </w:rPr>
              <w:t>3</w:t>
            </w:r>
            <w:r w:rsidR="00F04DAA" w:rsidRPr="004448D3">
              <w:rPr>
                <w:rFonts w:ascii="ScalaPro-Regular" w:hAnsi="ScalaPro-Regular" w:cstheme="minorHAnsi"/>
                <w:szCs w:val="24"/>
              </w:rPr>
              <w:t xml:space="preserve">. </w:t>
            </w:r>
            <w:r w:rsidR="00F04DAA" w:rsidRPr="004448D3">
              <w:rPr>
                <w:rFonts w:ascii="ScalaPro-Regular" w:hAnsi="ScalaPro-Regular"/>
                <w:szCs w:val="24"/>
              </w:rPr>
              <w:t>Sponsor of the study</w:t>
            </w:r>
          </w:p>
        </w:tc>
        <w:tc>
          <w:tcPr>
            <w:tcW w:w="5485" w:type="dxa"/>
          </w:tcPr>
          <w:p w14:paraId="3944981C" w14:textId="77777777" w:rsidR="00D616DD" w:rsidRPr="004448D3" w:rsidRDefault="00D616DD" w:rsidP="00263878">
            <w:pPr>
              <w:widowControl w:val="0"/>
              <w:spacing w:line="0" w:lineRule="atLeast"/>
              <w:jc w:val="both"/>
              <w:rPr>
                <w:rFonts w:ascii="ScalaPro-Regular" w:hAnsi="ScalaPro-Regular" w:cstheme="minorHAnsi"/>
                <w:szCs w:val="24"/>
              </w:rPr>
            </w:pPr>
          </w:p>
        </w:tc>
      </w:tr>
      <w:tr w:rsidR="00042683" w:rsidRPr="004448D3" w14:paraId="6E7304EE" w14:textId="77777777" w:rsidTr="00207039">
        <w:tc>
          <w:tcPr>
            <w:tcW w:w="5305" w:type="dxa"/>
            <w:shd w:val="clear" w:color="auto" w:fill="D5DCE4" w:themeFill="text2" w:themeFillTint="33"/>
          </w:tcPr>
          <w:p w14:paraId="7CB7E623" w14:textId="02CD6C9F" w:rsidR="00D616DD" w:rsidRPr="004448D3" w:rsidRDefault="00933BFD" w:rsidP="00263878">
            <w:pPr>
              <w:widowControl w:val="0"/>
              <w:spacing w:line="0" w:lineRule="atLeast"/>
              <w:jc w:val="both"/>
              <w:rPr>
                <w:rFonts w:ascii="ScalaPro-Regular" w:hAnsi="ScalaPro-Regular" w:cstheme="minorHAnsi"/>
                <w:szCs w:val="24"/>
              </w:rPr>
            </w:pPr>
            <w:r w:rsidRPr="004448D3">
              <w:rPr>
                <w:rFonts w:ascii="ScalaPro-Regular" w:hAnsi="ScalaPro-Regular" w:cstheme="minorHAnsi"/>
                <w:szCs w:val="24"/>
              </w:rPr>
              <w:t>4</w:t>
            </w:r>
            <w:r w:rsidR="00F04DAA" w:rsidRPr="004448D3">
              <w:rPr>
                <w:rFonts w:ascii="ScalaPro-Regular" w:hAnsi="ScalaPro-Regular" w:cstheme="minorHAnsi"/>
                <w:szCs w:val="24"/>
              </w:rPr>
              <w:t xml:space="preserve">. </w:t>
            </w:r>
            <w:r w:rsidR="0045691E" w:rsidRPr="004448D3">
              <w:rPr>
                <w:rFonts w:ascii="ScalaPro-Regular" w:hAnsi="ScalaPro-Regular"/>
                <w:szCs w:val="24"/>
              </w:rPr>
              <w:t xml:space="preserve">Place </w:t>
            </w:r>
            <w:r w:rsidR="00ED5BD9">
              <w:rPr>
                <w:rFonts w:ascii="ScalaPro-Regular" w:hAnsi="ScalaPro-Regular"/>
                <w:szCs w:val="24"/>
              </w:rPr>
              <w:t xml:space="preserve">and duration </w:t>
            </w:r>
            <w:r w:rsidR="0045691E" w:rsidRPr="004448D3">
              <w:rPr>
                <w:rFonts w:ascii="ScalaPro-Regular" w:hAnsi="ScalaPro-Regular"/>
                <w:szCs w:val="24"/>
              </w:rPr>
              <w:t>of study</w:t>
            </w:r>
          </w:p>
        </w:tc>
        <w:tc>
          <w:tcPr>
            <w:tcW w:w="5485" w:type="dxa"/>
          </w:tcPr>
          <w:p w14:paraId="3604BA7C" w14:textId="77777777" w:rsidR="00D616DD" w:rsidRPr="004448D3" w:rsidRDefault="00D616DD" w:rsidP="00263878">
            <w:pPr>
              <w:widowControl w:val="0"/>
              <w:spacing w:line="0" w:lineRule="atLeast"/>
              <w:jc w:val="both"/>
              <w:rPr>
                <w:rFonts w:ascii="ScalaPro-Regular" w:hAnsi="ScalaPro-Regular" w:cstheme="minorHAnsi"/>
                <w:szCs w:val="24"/>
              </w:rPr>
            </w:pPr>
          </w:p>
        </w:tc>
      </w:tr>
      <w:tr w:rsidR="00042683" w:rsidRPr="004448D3" w14:paraId="684F82FB" w14:textId="77777777" w:rsidTr="00207039">
        <w:tc>
          <w:tcPr>
            <w:tcW w:w="5305" w:type="dxa"/>
            <w:shd w:val="clear" w:color="auto" w:fill="D5DCE4" w:themeFill="text2" w:themeFillTint="33"/>
          </w:tcPr>
          <w:p w14:paraId="4D910F27" w14:textId="0F2A489E" w:rsidR="00D616DD" w:rsidRPr="004448D3" w:rsidRDefault="00A5650A" w:rsidP="00263878">
            <w:pPr>
              <w:widowControl w:val="0"/>
              <w:spacing w:line="0" w:lineRule="atLeast"/>
              <w:jc w:val="both"/>
              <w:rPr>
                <w:rFonts w:ascii="ScalaPro-Regular" w:hAnsi="ScalaPro-Regular" w:cstheme="minorHAnsi"/>
                <w:szCs w:val="24"/>
              </w:rPr>
            </w:pPr>
            <w:r w:rsidRPr="004448D3">
              <w:rPr>
                <w:rFonts w:ascii="ScalaPro-Regular" w:hAnsi="ScalaPro-Regular" w:cstheme="minorHAnsi"/>
                <w:szCs w:val="24"/>
              </w:rPr>
              <w:t xml:space="preserve">5. </w:t>
            </w:r>
            <w:r w:rsidRPr="004448D3">
              <w:rPr>
                <w:rFonts w:ascii="ScalaPro-Regular" w:hAnsi="ScalaPro-Regular"/>
                <w:szCs w:val="24"/>
              </w:rPr>
              <w:t>Number of persons expected to participate in this study</w:t>
            </w:r>
          </w:p>
        </w:tc>
        <w:tc>
          <w:tcPr>
            <w:tcW w:w="5485" w:type="dxa"/>
          </w:tcPr>
          <w:p w14:paraId="50FF2C33" w14:textId="77777777" w:rsidR="00D616DD" w:rsidRPr="004448D3" w:rsidRDefault="00D616DD" w:rsidP="00263878">
            <w:pPr>
              <w:widowControl w:val="0"/>
              <w:spacing w:line="0" w:lineRule="atLeast"/>
              <w:jc w:val="both"/>
              <w:rPr>
                <w:rFonts w:ascii="ScalaPro-Regular" w:hAnsi="ScalaPro-Regular" w:cstheme="minorHAnsi"/>
                <w:szCs w:val="24"/>
              </w:rPr>
            </w:pPr>
          </w:p>
        </w:tc>
      </w:tr>
      <w:tr w:rsidR="00042683" w:rsidRPr="004448D3" w14:paraId="361616C1" w14:textId="77777777" w:rsidTr="00207039">
        <w:tc>
          <w:tcPr>
            <w:tcW w:w="5305" w:type="dxa"/>
            <w:shd w:val="clear" w:color="auto" w:fill="D5DCE4" w:themeFill="text2" w:themeFillTint="33"/>
          </w:tcPr>
          <w:p w14:paraId="4D60CAF3" w14:textId="05335D3F" w:rsidR="00D616DD" w:rsidRPr="004448D3" w:rsidRDefault="00507875" w:rsidP="00263878">
            <w:pPr>
              <w:widowControl w:val="0"/>
              <w:spacing w:line="0" w:lineRule="atLeast"/>
              <w:jc w:val="both"/>
              <w:rPr>
                <w:rFonts w:ascii="ScalaPro-Regular" w:hAnsi="ScalaPro-Regular" w:cstheme="minorHAnsi"/>
                <w:szCs w:val="24"/>
              </w:rPr>
            </w:pPr>
            <w:r w:rsidRPr="004448D3">
              <w:rPr>
                <w:rFonts w:ascii="ScalaPro-Regular" w:hAnsi="ScalaPro-Regular" w:cstheme="minorHAnsi"/>
                <w:szCs w:val="24"/>
              </w:rPr>
              <w:t xml:space="preserve">6. </w:t>
            </w:r>
            <w:r w:rsidRPr="004448D3">
              <w:rPr>
                <w:rFonts w:ascii="ScalaPro-Regular" w:hAnsi="ScalaPro-Regular"/>
                <w:szCs w:val="24"/>
              </w:rPr>
              <w:t>Objective of the study</w:t>
            </w:r>
          </w:p>
        </w:tc>
        <w:tc>
          <w:tcPr>
            <w:tcW w:w="5485" w:type="dxa"/>
          </w:tcPr>
          <w:p w14:paraId="1556981C" w14:textId="77777777" w:rsidR="00D616DD" w:rsidRPr="004448D3" w:rsidRDefault="00D616DD" w:rsidP="00263878">
            <w:pPr>
              <w:widowControl w:val="0"/>
              <w:spacing w:line="0" w:lineRule="atLeast"/>
              <w:jc w:val="both"/>
              <w:rPr>
                <w:rFonts w:ascii="ScalaPro-Regular" w:hAnsi="ScalaPro-Regular" w:cstheme="minorHAnsi"/>
                <w:szCs w:val="24"/>
              </w:rPr>
            </w:pPr>
          </w:p>
        </w:tc>
      </w:tr>
      <w:tr w:rsidR="00843D4C" w:rsidRPr="004448D3" w14:paraId="342AAD30" w14:textId="77777777" w:rsidTr="00843D4C">
        <w:trPr>
          <w:trHeight w:val="869"/>
        </w:trPr>
        <w:tc>
          <w:tcPr>
            <w:tcW w:w="5305" w:type="dxa"/>
            <w:shd w:val="clear" w:color="auto" w:fill="D5DCE4" w:themeFill="text2" w:themeFillTint="33"/>
          </w:tcPr>
          <w:p w14:paraId="0D2C3FD2" w14:textId="77777777" w:rsidR="00843D4C" w:rsidRPr="004448D3" w:rsidRDefault="00843D4C" w:rsidP="00263878">
            <w:pPr>
              <w:widowControl w:val="0"/>
              <w:spacing w:line="0" w:lineRule="atLeast"/>
              <w:jc w:val="both"/>
              <w:rPr>
                <w:rFonts w:ascii="ScalaPro-Regular" w:hAnsi="ScalaPro-Regular" w:cstheme="minorHAnsi"/>
                <w:szCs w:val="24"/>
              </w:rPr>
            </w:pPr>
            <w:r w:rsidRPr="004448D3">
              <w:rPr>
                <w:rFonts w:ascii="ScalaPro-Regular" w:hAnsi="ScalaPro-Regular" w:cstheme="minorHAnsi"/>
                <w:szCs w:val="24"/>
              </w:rPr>
              <w:t xml:space="preserve">7. </w:t>
            </w:r>
            <w:r w:rsidRPr="004448D3">
              <w:rPr>
                <w:rFonts w:ascii="ScalaPro-Regular" w:hAnsi="ScalaPro-Regular"/>
                <w:szCs w:val="24"/>
              </w:rPr>
              <w:t>Why am I invited to participate in this study?</w:t>
            </w:r>
          </w:p>
        </w:tc>
        <w:tc>
          <w:tcPr>
            <w:tcW w:w="5485" w:type="dxa"/>
            <w:shd w:val="clear" w:color="auto" w:fill="auto"/>
          </w:tcPr>
          <w:p w14:paraId="1D2C726B" w14:textId="77777777" w:rsidR="00843D4C" w:rsidRPr="004448D3" w:rsidRDefault="00843D4C" w:rsidP="00263878">
            <w:pPr>
              <w:widowControl w:val="0"/>
              <w:spacing w:line="0" w:lineRule="atLeast"/>
              <w:jc w:val="both"/>
              <w:rPr>
                <w:rFonts w:ascii="ScalaPro-Regular" w:hAnsi="ScalaPro-Regular" w:cstheme="minorHAnsi"/>
                <w:szCs w:val="24"/>
              </w:rPr>
            </w:pPr>
          </w:p>
          <w:p w14:paraId="5CA15444" w14:textId="582F41C7" w:rsidR="00843D4C" w:rsidRPr="004448D3" w:rsidRDefault="00843D4C" w:rsidP="00263878">
            <w:pPr>
              <w:widowControl w:val="0"/>
              <w:spacing w:line="0" w:lineRule="atLeast"/>
              <w:jc w:val="both"/>
              <w:rPr>
                <w:rFonts w:ascii="ScalaPro-Regular" w:hAnsi="ScalaPro-Regular" w:cstheme="minorHAnsi"/>
                <w:szCs w:val="24"/>
              </w:rPr>
            </w:pPr>
          </w:p>
        </w:tc>
      </w:tr>
      <w:tr w:rsidR="00843D4C" w:rsidRPr="004448D3" w14:paraId="1B604920" w14:textId="77777777" w:rsidTr="00207039">
        <w:tc>
          <w:tcPr>
            <w:tcW w:w="5305" w:type="dxa"/>
            <w:shd w:val="clear" w:color="auto" w:fill="D5DCE4" w:themeFill="text2" w:themeFillTint="33"/>
          </w:tcPr>
          <w:p w14:paraId="06B447C6" w14:textId="75E8784F" w:rsidR="00843D4C" w:rsidRPr="004448D3" w:rsidRDefault="00843D4C" w:rsidP="00843D4C">
            <w:pPr>
              <w:widowControl w:val="0"/>
              <w:spacing w:line="0" w:lineRule="atLeast"/>
              <w:jc w:val="both"/>
              <w:rPr>
                <w:rFonts w:ascii="ScalaPro-Regular" w:hAnsi="ScalaPro-Regular"/>
                <w:szCs w:val="24"/>
              </w:rPr>
            </w:pPr>
            <w:r w:rsidRPr="004448D3">
              <w:rPr>
                <w:rFonts w:ascii="ScalaPro-Regular" w:hAnsi="ScalaPro-Regular"/>
                <w:szCs w:val="24"/>
              </w:rPr>
              <w:t>8. How long is it expected to participate in the study?</w:t>
            </w:r>
          </w:p>
        </w:tc>
        <w:tc>
          <w:tcPr>
            <w:tcW w:w="5485" w:type="dxa"/>
            <w:shd w:val="clear" w:color="auto" w:fill="auto"/>
          </w:tcPr>
          <w:p w14:paraId="4D323D23" w14:textId="77777777" w:rsidR="00843D4C" w:rsidRPr="004448D3" w:rsidRDefault="00843D4C" w:rsidP="00843D4C">
            <w:pPr>
              <w:widowControl w:val="0"/>
              <w:spacing w:line="0" w:lineRule="atLeast"/>
              <w:jc w:val="both"/>
              <w:rPr>
                <w:rFonts w:ascii="ScalaPro-Regular" w:hAnsi="ScalaPro-Regular"/>
                <w:szCs w:val="24"/>
              </w:rPr>
            </w:pPr>
          </w:p>
        </w:tc>
      </w:tr>
      <w:tr w:rsidR="00843D4C" w:rsidRPr="004448D3" w14:paraId="3C704CE2" w14:textId="77777777" w:rsidTr="00207039">
        <w:tc>
          <w:tcPr>
            <w:tcW w:w="5305" w:type="dxa"/>
            <w:shd w:val="clear" w:color="auto" w:fill="D5DCE4" w:themeFill="text2" w:themeFillTint="33"/>
          </w:tcPr>
          <w:p w14:paraId="7999F6E7" w14:textId="77777777" w:rsidR="00843D4C" w:rsidRPr="004448D3" w:rsidRDefault="00843D4C" w:rsidP="00843D4C">
            <w:pPr>
              <w:widowControl w:val="0"/>
              <w:spacing w:line="0" w:lineRule="atLeast"/>
              <w:jc w:val="both"/>
              <w:rPr>
                <w:rFonts w:ascii="ScalaPro-Regular" w:hAnsi="ScalaPro-Regular" w:cstheme="minorHAnsi"/>
                <w:szCs w:val="24"/>
              </w:rPr>
            </w:pPr>
            <w:r w:rsidRPr="004448D3">
              <w:rPr>
                <w:rFonts w:ascii="ScalaPro-Regular" w:hAnsi="ScalaPro-Regular"/>
                <w:szCs w:val="24"/>
              </w:rPr>
              <w:t>8. How long is it expected to participate in the study?</w:t>
            </w:r>
          </w:p>
        </w:tc>
        <w:tc>
          <w:tcPr>
            <w:tcW w:w="5485" w:type="dxa"/>
            <w:shd w:val="clear" w:color="auto" w:fill="auto"/>
          </w:tcPr>
          <w:p w14:paraId="424DC44B" w14:textId="1C5C91B5" w:rsidR="00843D4C" w:rsidRPr="004448D3" w:rsidRDefault="00843D4C" w:rsidP="00843D4C">
            <w:pPr>
              <w:widowControl w:val="0"/>
              <w:spacing w:line="0" w:lineRule="atLeast"/>
              <w:jc w:val="both"/>
              <w:rPr>
                <w:rFonts w:ascii="ScalaPro-Regular" w:hAnsi="ScalaPro-Regular" w:cstheme="minorHAnsi"/>
                <w:szCs w:val="24"/>
              </w:rPr>
            </w:pPr>
            <w:r w:rsidRPr="004448D3">
              <w:rPr>
                <w:rFonts w:ascii="ScalaPro-Regular" w:hAnsi="ScalaPro-Regular"/>
                <w:szCs w:val="24"/>
              </w:rPr>
              <w:t>The study is expected to take a while</w:t>
            </w:r>
            <w:r w:rsidRPr="004448D3">
              <w:rPr>
                <w:rFonts w:ascii="ScalaPro-Regular" w:hAnsi="ScalaPro-Regular"/>
                <w:szCs w:val="24"/>
              </w:rPr>
              <w:fldChar w:fldCharType="begin">
                <w:ffData>
                  <w:name w:val="Text1"/>
                  <w:enabled/>
                  <w:calcOnExit w:val="0"/>
                  <w:textInput/>
                </w:ffData>
              </w:fldChar>
            </w:r>
            <w:r w:rsidRPr="004448D3">
              <w:rPr>
                <w:rFonts w:ascii="ScalaPro-Regular" w:hAnsi="ScalaPro-Regular"/>
                <w:szCs w:val="24"/>
              </w:rPr>
              <w:instrText xml:space="preserve"> FORMTEXT </w:instrText>
            </w:r>
            <w:r w:rsidRPr="004448D3">
              <w:rPr>
                <w:rFonts w:ascii="ScalaPro-Regular" w:hAnsi="ScalaPro-Regular"/>
                <w:szCs w:val="24"/>
              </w:rPr>
            </w:r>
            <w:r w:rsidRPr="004448D3">
              <w:rPr>
                <w:rFonts w:ascii="ScalaPro-Regular" w:hAnsi="ScalaPro-Regular"/>
                <w:szCs w:val="24"/>
              </w:rPr>
              <w:fldChar w:fldCharType="separate"/>
            </w:r>
            <w:r w:rsidRPr="004448D3">
              <w:rPr>
                <w:rFonts w:ascii="ScalaPro-Regular" w:hAnsi="ScalaPro-Regular"/>
                <w:noProof/>
                <w:szCs w:val="24"/>
              </w:rPr>
              <w:t>     </w:t>
            </w:r>
            <w:r w:rsidRPr="004448D3">
              <w:rPr>
                <w:rFonts w:ascii="ScalaPro-Regular" w:hAnsi="ScalaPro-Regular"/>
                <w:szCs w:val="24"/>
              </w:rPr>
              <w:fldChar w:fldCharType="end"/>
            </w:r>
            <w:r w:rsidRPr="004448D3">
              <w:rPr>
                <w:rFonts w:ascii="ScalaPro-Regular" w:hAnsi="ScalaPro-Regular"/>
                <w:szCs w:val="24"/>
              </w:rPr>
              <w:t>.  You will be required to commit to a number of</w:t>
            </w:r>
            <w:r w:rsidRPr="004448D3">
              <w:rPr>
                <w:rFonts w:ascii="ScalaPro-Regular" w:hAnsi="ScalaPro-Regular"/>
                <w:szCs w:val="24"/>
              </w:rPr>
              <w:fldChar w:fldCharType="begin">
                <w:ffData>
                  <w:name w:val="Text1"/>
                  <w:enabled/>
                  <w:calcOnExit w:val="0"/>
                  <w:textInput/>
                </w:ffData>
              </w:fldChar>
            </w:r>
            <w:r w:rsidRPr="004448D3">
              <w:rPr>
                <w:rFonts w:ascii="ScalaPro-Regular" w:hAnsi="ScalaPro-Regular"/>
                <w:szCs w:val="24"/>
              </w:rPr>
              <w:instrText xml:space="preserve"> FORMTEXT </w:instrText>
            </w:r>
            <w:r w:rsidRPr="004448D3">
              <w:rPr>
                <w:rFonts w:ascii="ScalaPro-Regular" w:hAnsi="ScalaPro-Regular"/>
                <w:szCs w:val="24"/>
              </w:rPr>
            </w:r>
            <w:r w:rsidRPr="004448D3">
              <w:rPr>
                <w:rFonts w:ascii="ScalaPro-Regular" w:hAnsi="ScalaPro-Regular"/>
                <w:szCs w:val="24"/>
              </w:rPr>
              <w:fldChar w:fldCharType="separate"/>
            </w:r>
            <w:r w:rsidRPr="004448D3">
              <w:rPr>
                <w:rFonts w:ascii="ScalaPro-Regular" w:hAnsi="ScalaPro-Regular"/>
                <w:noProof/>
                <w:szCs w:val="24"/>
              </w:rPr>
              <w:t>     </w:t>
            </w:r>
            <w:r w:rsidRPr="004448D3">
              <w:rPr>
                <w:rFonts w:ascii="ScalaPro-Regular" w:hAnsi="ScalaPro-Regular"/>
                <w:szCs w:val="24"/>
              </w:rPr>
              <w:fldChar w:fldCharType="end"/>
            </w:r>
            <w:r w:rsidRPr="004448D3">
              <w:rPr>
                <w:rFonts w:ascii="ScalaPro-Regular" w:hAnsi="ScalaPro-Regular"/>
                <w:szCs w:val="24"/>
              </w:rPr>
              <w:t xml:space="preserve">  visits for</w:t>
            </w:r>
            <w:r w:rsidRPr="004448D3">
              <w:rPr>
                <w:rFonts w:ascii="ScalaPro-Regular" w:hAnsi="ScalaPro-Regular"/>
                <w:szCs w:val="24"/>
              </w:rPr>
              <w:fldChar w:fldCharType="begin">
                <w:ffData>
                  <w:name w:val=""/>
                  <w:enabled/>
                  <w:calcOnExit w:val="0"/>
                  <w:textInput/>
                </w:ffData>
              </w:fldChar>
            </w:r>
            <w:r w:rsidRPr="004448D3">
              <w:rPr>
                <w:rFonts w:ascii="ScalaPro-Regular" w:hAnsi="ScalaPro-Regular"/>
                <w:szCs w:val="24"/>
              </w:rPr>
              <w:instrText xml:space="preserve"> FORMTEXT </w:instrText>
            </w:r>
            <w:r w:rsidRPr="004448D3">
              <w:rPr>
                <w:rFonts w:ascii="ScalaPro-Regular" w:hAnsi="ScalaPro-Regular"/>
                <w:szCs w:val="24"/>
              </w:rPr>
            </w:r>
            <w:r w:rsidRPr="004448D3">
              <w:rPr>
                <w:rFonts w:ascii="ScalaPro-Regular" w:hAnsi="ScalaPro-Regular"/>
                <w:szCs w:val="24"/>
              </w:rPr>
              <w:fldChar w:fldCharType="separate"/>
            </w:r>
            <w:r w:rsidRPr="004448D3">
              <w:rPr>
                <w:rFonts w:ascii="ScalaPro-Regular" w:hAnsi="ScalaPro-Regular"/>
                <w:noProof/>
                <w:szCs w:val="24"/>
              </w:rPr>
              <w:t>     </w:t>
            </w:r>
            <w:r w:rsidRPr="004448D3">
              <w:rPr>
                <w:rFonts w:ascii="ScalaPro-Regular" w:hAnsi="ScalaPro-Regular"/>
                <w:szCs w:val="24"/>
              </w:rPr>
              <w:fldChar w:fldCharType="end"/>
            </w:r>
            <w:r w:rsidRPr="004448D3">
              <w:rPr>
                <w:rFonts w:ascii="ScalaPro-Regular" w:hAnsi="ScalaPro-Regular"/>
                <w:szCs w:val="24"/>
              </w:rPr>
              <w:t xml:space="preserve">  days/weeks/months/years</w:t>
            </w:r>
          </w:p>
        </w:tc>
      </w:tr>
      <w:tr w:rsidR="00843D4C" w:rsidRPr="004448D3" w14:paraId="47183EA1" w14:textId="77777777" w:rsidTr="00207039">
        <w:tc>
          <w:tcPr>
            <w:tcW w:w="5305" w:type="dxa"/>
            <w:shd w:val="clear" w:color="auto" w:fill="D5DCE4" w:themeFill="text2" w:themeFillTint="33"/>
          </w:tcPr>
          <w:p w14:paraId="44741187" w14:textId="77777777" w:rsidR="00843D4C" w:rsidRPr="00EC7A88" w:rsidRDefault="00843D4C" w:rsidP="00843D4C">
            <w:pPr>
              <w:widowControl w:val="0"/>
              <w:spacing w:line="0" w:lineRule="atLeast"/>
              <w:jc w:val="both"/>
              <w:rPr>
                <w:rFonts w:ascii="ScalaPro-Regular" w:hAnsi="ScalaPro-Regular" w:cstheme="minorHAnsi"/>
                <w:szCs w:val="24"/>
              </w:rPr>
            </w:pPr>
            <w:r w:rsidRPr="004448D3">
              <w:rPr>
                <w:rFonts w:ascii="ScalaPro-Regular" w:hAnsi="ScalaPro-Regular" w:cstheme="minorHAnsi"/>
                <w:szCs w:val="24"/>
              </w:rPr>
              <w:t xml:space="preserve">9. What happens if </w:t>
            </w:r>
            <w:r w:rsidR="00EC7A88">
              <w:rPr>
                <w:rFonts w:ascii="ScalaPro-Regular" w:hAnsi="ScalaPro-Regular" w:cstheme="minorHAnsi"/>
                <w:szCs w:val="24"/>
              </w:rPr>
              <w:t>I</w:t>
            </w:r>
            <w:r w:rsidRPr="004448D3">
              <w:rPr>
                <w:rFonts w:ascii="ScalaPro-Regular" w:hAnsi="ScalaPro-Regular" w:cstheme="minorHAnsi"/>
                <w:szCs w:val="24"/>
              </w:rPr>
              <w:t xml:space="preserve"> agree to participate in the </w:t>
            </w:r>
            <w:r w:rsidRPr="00EC7A88">
              <w:rPr>
                <w:rFonts w:ascii="ScalaPro-Regular" w:hAnsi="ScalaPro-Regular" w:cstheme="minorHAnsi"/>
                <w:szCs w:val="24"/>
              </w:rPr>
              <w:t>study?</w:t>
            </w:r>
          </w:p>
          <w:p w14:paraId="1C7E7C01" w14:textId="1554D722" w:rsidR="00EC7A88" w:rsidRPr="00EC7A88" w:rsidRDefault="00EC7A88" w:rsidP="00EC7A88">
            <w:pPr>
              <w:widowControl w:val="0"/>
              <w:spacing w:line="0" w:lineRule="atLeast"/>
              <w:jc w:val="both"/>
              <w:rPr>
                <w:rFonts w:ascii="ScalaPro-Regular" w:hAnsi="ScalaPro-Regular"/>
                <w:szCs w:val="24"/>
              </w:rPr>
            </w:pPr>
            <w:r w:rsidRPr="00EC7A88">
              <w:rPr>
                <w:rFonts w:ascii="ScalaPro-Regular" w:hAnsi="ScalaPro-Regular" w:cstheme="minorHAnsi"/>
                <w:szCs w:val="24"/>
              </w:rPr>
              <w:t>“</w:t>
            </w:r>
            <w:r>
              <w:rPr>
                <w:rFonts w:ascii="ScalaPro-Regular" w:hAnsi="ScalaPro-Regular"/>
                <w:szCs w:val="24"/>
              </w:rPr>
              <w:t xml:space="preserve">Details of the study steps </w:t>
            </w:r>
            <w:r w:rsidRPr="00EC7A88">
              <w:rPr>
                <w:rFonts w:ascii="ScalaPro-Regular" w:hAnsi="ScalaPro-Regular"/>
                <w:szCs w:val="24"/>
              </w:rPr>
              <w:t>(study protocol or study methodology)</w:t>
            </w:r>
          </w:p>
          <w:p w14:paraId="7C042206" w14:textId="3B67FE0B" w:rsidR="00EC7A88" w:rsidRPr="004448D3" w:rsidRDefault="00EC7A88" w:rsidP="00EC7A88">
            <w:pPr>
              <w:widowControl w:val="0"/>
              <w:spacing w:line="0" w:lineRule="atLeast"/>
              <w:jc w:val="both"/>
              <w:rPr>
                <w:rFonts w:ascii="ScalaPro-Regular" w:hAnsi="ScalaPro-Regular" w:cstheme="minorHAnsi"/>
                <w:szCs w:val="24"/>
              </w:rPr>
            </w:pPr>
            <w:r w:rsidRPr="00EC7A88">
              <w:rPr>
                <w:rFonts w:ascii="ScalaPro-Regular" w:hAnsi="ScalaPro-Regular" w:cstheme="minorHAnsi"/>
                <w:szCs w:val="24"/>
              </w:rPr>
              <w:t>Please explain the steps how will you conduct the exact procedure on human subjects of the study.</w:t>
            </w:r>
          </w:p>
        </w:tc>
        <w:tc>
          <w:tcPr>
            <w:tcW w:w="5485" w:type="dxa"/>
          </w:tcPr>
          <w:p w14:paraId="459A2F60" w14:textId="1F89B102" w:rsidR="00843D4C" w:rsidRPr="004448D3" w:rsidRDefault="00843D4C" w:rsidP="00843D4C">
            <w:pPr>
              <w:widowControl w:val="0"/>
              <w:spacing w:line="0" w:lineRule="atLeast"/>
              <w:jc w:val="both"/>
              <w:rPr>
                <w:rFonts w:ascii="ScalaPro-Regular" w:hAnsi="ScalaPro-Regular" w:cstheme="minorHAnsi"/>
                <w:szCs w:val="24"/>
              </w:rPr>
            </w:pPr>
          </w:p>
        </w:tc>
      </w:tr>
      <w:tr w:rsidR="00843D4C" w:rsidRPr="004448D3" w14:paraId="53E7F6CB" w14:textId="77777777" w:rsidTr="00207039">
        <w:tc>
          <w:tcPr>
            <w:tcW w:w="10790" w:type="dxa"/>
            <w:gridSpan w:val="2"/>
            <w:shd w:val="clear" w:color="auto" w:fill="D5DCE4" w:themeFill="text2" w:themeFillTint="33"/>
          </w:tcPr>
          <w:p w14:paraId="2F6BC16B" w14:textId="4149DE94" w:rsidR="00843D4C" w:rsidRPr="004448D3" w:rsidRDefault="00843D4C" w:rsidP="00843D4C">
            <w:pPr>
              <w:widowControl w:val="0"/>
              <w:spacing w:line="0" w:lineRule="atLeast"/>
              <w:jc w:val="both"/>
              <w:rPr>
                <w:rFonts w:ascii="ScalaPro-Regular" w:hAnsi="ScalaPro-Regular" w:cstheme="minorHAnsi"/>
                <w:szCs w:val="24"/>
              </w:rPr>
            </w:pPr>
            <w:r w:rsidRPr="004448D3">
              <w:rPr>
                <w:rFonts w:ascii="ScalaPro-Regular" w:hAnsi="ScalaPro-Regular" w:cstheme="minorHAnsi"/>
                <w:szCs w:val="24"/>
              </w:rPr>
              <w:t>10. Will I experience risks, side effects, or problems as a result of participating in this study?</w:t>
            </w:r>
          </w:p>
        </w:tc>
      </w:tr>
      <w:tr w:rsidR="00843D4C" w:rsidRPr="004448D3" w14:paraId="5A2479CC" w14:textId="77777777" w:rsidTr="003B0AF1">
        <w:tc>
          <w:tcPr>
            <w:tcW w:w="10790" w:type="dxa"/>
            <w:gridSpan w:val="2"/>
          </w:tcPr>
          <w:p w14:paraId="37DDFC4A" w14:textId="77777777" w:rsidR="00843D4C" w:rsidRPr="004448D3" w:rsidRDefault="00843D4C" w:rsidP="00843D4C">
            <w:pPr>
              <w:spacing w:line="0" w:lineRule="atLeast"/>
              <w:contextualSpacing/>
              <w:rPr>
                <w:rFonts w:ascii="ScalaPro-Regular" w:hAnsi="ScalaPro-Regular" w:cstheme="minorHAnsi"/>
                <w:szCs w:val="24"/>
              </w:rPr>
            </w:pPr>
          </w:p>
        </w:tc>
      </w:tr>
      <w:tr w:rsidR="00843D4C" w:rsidRPr="004448D3" w14:paraId="526A4572" w14:textId="77777777" w:rsidTr="00843D4C">
        <w:tc>
          <w:tcPr>
            <w:tcW w:w="10790" w:type="dxa"/>
            <w:gridSpan w:val="2"/>
            <w:shd w:val="clear" w:color="auto" w:fill="D5DCE4" w:themeFill="text2" w:themeFillTint="33"/>
          </w:tcPr>
          <w:p w14:paraId="7687CA56" w14:textId="53E8C495" w:rsidR="00843D4C" w:rsidRPr="004448D3" w:rsidRDefault="00843D4C" w:rsidP="00843D4C">
            <w:pPr>
              <w:spacing w:line="0" w:lineRule="atLeast"/>
              <w:contextualSpacing/>
              <w:rPr>
                <w:rFonts w:ascii="ScalaPro-Regular" w:hAnsi="ScalaPro-Regular" w:cstheme="minorHAnsi"/>
                <w:szCs w:val="24"/>
              </w:rPr>
            </w:pPr>
            <w:r w:rsidRPr="004448D3">
              <w:rPr>
                <w:rFonts w:ascii="ScalaPro-Regular" w:hAnsi="ScalaPro-Regular" w:cstheme="minorHAnsi"/>
                <w:szCs w:val="24"/>
              </w:rPr>
              <w:t>11.What will happen if I get injured because of my participation in this study?</w:t>
            </w:r>
          </w:p>
        </w:tc>
      </w:tr>
      <w:tr w:rsidR="00843D4C" w:rsidRPr="004448D3" w14:paraId="26470D0E" w14:textId="77777777" w:rsidTr="003B0AF1">
        <w:tc>
          <w:tcPr>
            <w:tcW w:w="10790" w:type="dxa"/>
            <w:gridSpan w:val="2"/>
          </w:tcPr>
          <w:p w14:paraId="28537F4A" w14:textId="77777777" w:rsidR="00843D4C" w:rsidRPr="004448D3" w:rsidRDefault="00843D4C" w:rsidP="00843D4C">
            <w:pPr>
              <w:spacing w:line="0" w:lineRule="atLeast"/>
              <w:contextualSpacing/>
              <w:rPr>
                <w:rFonts w:ascii="ScalaPro-Regular" w:hAnsi="ScalaPro-Regular" w:cstheme="minorHAnsi"/>
                <w:szCs w:val="24"/>
              </w:rPr>
            </w:pPr>
          </w:p>
        </w:tc>
      </w:tr>
      <w:tr w:rsidR="00843D4C" w:rsidRPr="004448D3" w14:paraId="19FB1E61" w14:textId="77777777" w:rsidTr="00843D4C">
        <w:trPr>
          <w:trHeight w:val="298"/>
        </w:trPr>
        <w:tc>
          <w:tcPr>
            <w:tcW w:w="10790" w:type="dxa"/>
            <w:gridSpan w:val="2"/>
            <w:shd w:val="clear" w:color="auto" w:fill="D5DCE4" w:themeFill="text2" w:themeFillTint="33"/>
          </w:tcPr>
          <w:p w14:paraId="0BE98E0C" w14:textId="124ED471" w:rsidR="00843D4C" w:rsidRPr="00843D4C" w:rsidRDefault="00843D4C" w:rsidP="00843D4C">
            <w:pPr>
              <w:widowControl w:val="0"/>
              <w:spacing w:line="0" w:lineRule="atLeast"/>
              <w:jc w:val="both"/>
              <w:rPr>
                <w:rFonts w:ascii="ScalaPro-Regular" w:hAnsi="ScalaPro-Regular" w:cstheme="minorHAnsi"/>
                <w:szCs w:val="24"/>
              </w:rPr>
            </w:pPr>
            <w:r w:rsidRPr="004448D3">
              <w:rPr>
                <w:rFonts w:ascii="ScalaPro-Regular" w:hAnsi="ScalaPro-Regular" w:cstheme="minorHAnsi"/>
                <w:szCs w:val="24"/>
              </w:rPr>
              <w:t>12.What benefits can I expect from participating in this study?</w:t>
            </w:r>
          </w:p>
        </w:tc>
      </w:tr>
      <w:tr w:rsidR="00843D4C" w:rsidRPr="004448D3" w14:paraId="5AD0AB77" w14:textId="77777777" w:rsidTr="00EC7A88">
        <w:trPr>
          <w:trHeight w:val="442"/>
        </w:trPr>
        <w:tc>
          <w:tcPr>
            <w:tcW w:w="10790" w:type="dxa"/>
            <w:gridSpan w:val="2"/>
            <w:shd w:val="clear" w:color="auto" w:fill="auto"/>
          </w:tcPr>
          <w:p w14:paraId="55C7533A" w14:textId="77777777" w:rsidR="00843D4C" w:rsidRPr="004448D3" w:rsidRDefault="00843D4C" w:rsidP="00843D4C">
            <w:pPr>
              <w:widowControl w:val="0"/>
              <w:spacing w:line="0" w:lineRule="atLeast"/>
              <w:jc w:val="both"/>
              <w:rPr>
                <w:rFonts w:ascii="ScalaPro-Regular" w:hAnsi="ScalaPro-Regular" w:cstheme="minorHAnsi"/>
                <w:szCs w:val="24"/>
              </w:rPr>
            </w:pPr>
          </w:p>
        </w:tc>
      </w:tr>
      <w:tr w:rsidR="00843D4C" w:rsidRPr="004448D3" w14:paraId="0D06C727" w14:textId="77777777" w:rsidTr="00207039">
        <w:tc>
          <w:tcPr>
            <w:tcW w:w="10790" w:type="dxa"/>
            <w:gridSpan w:val="2"/>
            <w:shd w:val="clear" w:color="auto" w:fill="D5DCE4" w:themeFill="text2" w:themeFillTint="33"/>
          </w:tcPr>
          <w:p w14:paraId="620C4D85" w14:textId="02084E8F" w:rsidR="00843D4C" w:rsidRPr="004448D3" w:rsidRDefault="00670B24" w:rsidP="00843D4C">
            <w:pPr>
              <w:widowControl w:val="0"/>
              <w:spacing w:line="0" w:lineRule="atLeast"/>
              <w:jc w:val="both"/>
              <w:rPr>
                <w:rFonts w:ascii="ScalaPro-Regular" w:hAnsi="ScalaPro-Regular" w:cstheme="minorHAnsi"/>
                <w:szCs w:val="24"/>
              </w:rPr>
            </w:pPr>
            <w:r>
              <w:rPr>
                <w:rFonts w:ascii="ScalaPro-Regular" w:hAnsi="ScalaPro-Regular" w:cstheme="minorHAnsi" w:hint="cs"/>
                <w:szCs w:val="24"/>
                <w:rtl/>
              </w:rPr>
              <w:t>13</w:t>
            </w:r>
            <w:r w:rsidR="00843D4C" w:rsidRPr="004448D3">
              <w:rPr>
                <w:rFonts w:ascii="ScalaPro-Regular" w:hAnsi="ScalaPro-Regular" w:cstheme="minorHAnsi"/>
                <w:szCs w:val="24"/>
              </w:rPr>
              <w:t>. What happens if I decide to withdraw from the study?</w:t>
            </w:r>
            <w:r>
              <w:rPr>
                <w:rFonts w:ascii="ScalaPro-Regular" w:hAnsi="ScalaPro-Regular" w:cstheme="minorHAnsi" w:hint="cs"/>
                <w:szCs w:val="24"/>
                <w:rtl/>
              </w:rPr>
              <w:t xml:space="preserve"> </w:t>
            </w:r>
            <w:r w:rsidRPr="004448D3">
              <w:rPr>
                <w:rFonts w:ascii="ScalaPro-Regular" w:hAnsi="ScalaPro-Regular" w:cstheme="minorHAnsi"/>
                <w:szCs w:val="24"/>
              </w:rPr>
              <w:t>What other options are available?</w:t>
            </w:r>
          </w:p>
        </w:tc>
      </w:tr>
      <w:tr w:rsidR="00843D4C" w:rsidRPr="004448D3" w14:paraId="52F0E241" w14:textId="77777777" w:rsidTr="00F30C74">
        <w:tc>
          <w:tcPr>
            <w:tcW w:w="10790" w:type="dxa"/>
            <w:gridSpan w:val="2"/>
          </w:tcPr>
          <w:p w14:paraId="1016BA2C" w14:textId="526D8EEE" w:rsidR="00843D4C" w:rsidRPr="003F1CE9" w:rsidRDefault="00843D4C" w:rsidP="00843D4C">
            <w:pPr>
              <w:spacing w:line="0" w:lineRule="atLeast"/>
              <w:contextualSpacing/>
              <w:rPr>
                <w:rFonts w:ascii="ScalaPro-Regular" w:hAnsi="ScalaPro-Regular"/>
                <w:b/>
                <w:szCs w:val="24"/>
                <w:lang w:bidi="ar-JO"/>
              </w:rPr>
            </w:pPr>
            <w:r w:rsidRPr="004448D3">
              <w:rPr>
                <w:rFonts w:ascii="ScalaPro-Regular" w:hAnsi="ScalaPro-Regular"/>
                <w:b/>
                <w:szCs w:val="24"/>
              </w:rPr>
              <w:lastRenderedPageBreak/>
              <w:t xml:space="preserve"> </w:t>
            </w:r>
          </w:p>
        </w:tc>
      </w:tr>
      <w:tr w:rsidR="00843D4C" w:rsidRPr="004448D3" w14:paraId="2B9DA6F5" w14:textId="77777777" w:rsidTr="009C2F73">
        <w:tc>
          <w:tcPr>
            <w:tcW w:w="10790" w:type="dxa"/>
            <w:gridSpan w:val="2"/>
            <w:shd w:val="clear" w:color="auto" w:fill="D5DCE4" w:themeFill="text2" w:themeFillTint="33"/>
          </w:tcPr>
          <w:p w14:paraId="3FD36384" w14:textId="6797660F" w:rsidR="00843D4C" w:rsidRPr="004448D3" w:rsidRDefault="00670B24" w:rsidP="00843D4C">
            <w:pPr>
              <w:widowControl w:val="0"/>
              <w:spacing w:line="0" w:lineRule="atLeast"/>
              <w:jc w:val="both"/>
              <w:rPr>
                <w:rFonts w:ascii="ScalaPro-Regular" w:hAnsi="ScalaPro-Regular" w:cstheme="minorHAnsi"/>
                <w:szCs w:val="24"/>
              </w:rPr>
            </w:pPr>
            <w:r>
              <w:rPr>
                <w:rFonts w:ascii="ScalaPro-Regular" w:hAnsi="ScalaPro-Regular" w:cstheme="minorHAnsi" w:hint="cs"/>
                <w:szCs w:val="24"/>
                <w:rtl/>
              </w:rPr>
              <w:t>14</w:t>
            </w:r>
            <w:r w:rsidR="00843D4C" w:rsidRPr="004448D3">
              <w:rPr>
                <w:rFonts w:ascii="ScalaPro-Regular" w:hAnsi="ScalaPro-Regular" w:cstheme="minorHAnsi"/>
                <w:szCs w:val="24"/>
              </w:rPr>
              <w:t xml:space="preserve">. </w:t>
            </w:r>
            <w:r w:rsidR="00843D4C" w:rsidRPr="009C2F73">
              <w:rPr>
                <w:rFonts w:ascii="ScalaPro-Regular" w:hAnsi="ScalaPro-Regular" w:cstheme="minorHAnsi"/>
                <w:szCs w:val="24"/>
              </w:rPr>
              <w:t>Can I be excluded/suspended from participating in the study?</w:t>
            </w:r>
          </w:p>
        </w:tc>
      </w:tr>
      <w:tr w:rsidR="00843D4C" w:rsidRPr="004448D3" w14:paraId="2DE6C634" w14:textId="77777777" w:rsidTr="000672B2">
        <w:tc>
          <w:tcPr>
            <w:tcW w:w="10790" w:type="dxa"/>
            <w:gridSpan w:val="2"/>
          </w:tcPr>
          <w:p w14:paraId="0551CB09" w14:textId="501114FB" w:rsidR="00843D4C" w:rsidRPr="003F1CE9" w:rsidRDefault="00843D4C" w:rsidP="00843D4C">
            <w:pPr>
              <w:spacing w:line="0" w:lineRule="atLeast"/>
              <w:contextualSpacing/>
              <w:rPr>
                <w:rFonts w:ascii="ScalaPro-Regular" w:hAnsi="ScalaPro-Regular"/>
                <w:b/>
                <w:bCs/>
                <w:szCs w:val="24"/>
              </w:rPr>
            </w:pPr>
          </w:p>
        </w:tc>
      </w:tr>
      <w:tr w:rsidR="00843D4C" w:rsidRPr="004448D3" w14:paraId="5E92E95F" w14:textId="77777777" w:rsidTr="009A4EF5">
        <w:tc>
          <w:tcPr>
            <w:tcW w:w="10790" w:type="dxa"/>
            <w:gridSpan w:val="2"/>
            <w:shd w:val="clear" w:color="auto" w:fill="D5DCE4" w:themeFill="text2" w:themeFillTint="33"/>
          </w:tcPr>
          <w:p w14:paraId="408F8FF8" w14:textId="405380ED" w:rsidR="00843D4C" w:rsidRPr="004448D3" w:rsidRDefault="00670B24" w:rsidP="00843D4C">
            <w:pPr>
              <w:widowControl w:val="0"/>
              <w:spacing w:line="0" w:lineRule="atLeast"/>
              <w:jc w:val="both"/>
              <w:rPr>
                <w:rFonts w:ascii="ScalaPro-Regular" w:hAnsi="ScalaPro-Regular" w:cstheme="minorHAnsi"/>
                <w:szCs w:val="24"/>
              </w:rPr>
            </w:pPr>
            <w:r>
              <w:rPr>
                <w:rFonts w:ascii="ScalaPro-Regular" w:hAnsi="ScalaPro-Regular" w:cstheme="minorHAnsi" w:hint="cs"/>
                <w:szCs w:val="24"/>
                <w:rtl/>
              </w:rPr>
              <w:t>15</w:t>
            </w:r>
            <w:r w:rsidR="00843D4C" w:rsidRPr="004448D3">
              <w:rPr>
                <w:rFonts w:ascii="ScalaPro-Regular" w:hAnsi="ScalaPro-Regular" w:cstheme="minorHAnsi"/>
                <w:szCs w:val="24"/>
              </w:rPr>
              <w:t>. Will I be paid for my participation in this study?  Will I incur any costs?</w:t>
            </w:r>
          </w:p>
        </w:tc>
      </w:tr>
      <w:tr w:rsidR="00843D4C" w:rsidRPr="004448D3" w14:paraId="25CF59D8" w14:textId="77777777" w:rsidTr="00442311">
        <w:tc>
          <w:tcPr>
            <w:tcW w:w="10790" w:type="dxa"/>
            <w:gridSpan w:val="2"/>
          </w:tcPr>
          <w:p w14:paraId="20C0F6F8" w14:textId="3A5EB6D4" w:rsidR="00843D4C" w:rsidRPr="003F1CE9" w:rsidRDefault="00843D4C" w:rsidP="00843D4C">
            <w:pPr>
              <w:spacing w:line="0" w:lineRule="atLeast"/>
              <w:contextualSpacing/>
              <w:rPr>
                <w:rFonts w:ascii="ScalaPro-Regular" w:hAnsi="ScalaPro-Regular"/>
                <w:szCs w:val="24"/>
                <w:lang w:bidi="ar-JO"/>
              </w:rPr>
            </w:pPr>
          </w:p>
        </w:tc>
      </w:tr>
      <w:tr w:rsidR="00843D4C" w:rsidRPr="004448D3" w14:paraId="568009EA" w14:textId="77777777" w:rsidTr="00D73186">
        <w:tc>
          <w:tcPr>
            <w:tcW w:w="10790" w:type="dxa"/>
            <w:gridSpan w:val="2"/>
            <w:shd w:val="clear" w:color="auto" w:fill="D5DCE4" w:themeFill="text2" w:themeFillTint="33"/>
          </w:tcPr>
          <w:p w14:paraId="5F583898" w14:textId="6B4FE5F0" w:rsidR="00843D4C" w:rsidRPr="004448D3" w:rsidRDefault="00670B24" w:rsidP="00843D4C">
            <w:pPr>
              <w:widowControl w:val="0"/>
              <w:spacing w:line="0" w:lineRule="atLeast"/>
              <w:jc w:val="both"/>
              <w:rPr>
                <w:rFonts w:ascii="ScalaPro-Regular" w:hAnsi="ScalaPro-Regular" w:cstheme="minorHAnsi"/>
                <w:szCs w:val="24"/>
              </w:rPr>
            </w:pPr>
            <w:r>
              <w:rPr>
                <w:rFonts w:ascii="ScalaPro-Regular" w:hAnsi="ScalaPro-Regular" w:cstheme="minorHAnsi" w:hint="cs"/>
                <w:szCs w:val="24"/>
                <w:rtl/>
              </w:rPr>
              <w:t>16</w:t>
            </w:r>
            <w:r w:rsidR="00843D4C" w:rsidRPr="004448D3">
              <w:rPr>
                <w:rFonts w:ascii="ScalaPro-Regular" w:hAnsi="ScalaPro-Regular" w:cstheme="minorHAnsi"/>
                <w:szCs w:val="24"/>
              </w:rPr>
              <w:t xml:space="preserve">. How is </w:t>
            </w:r>
            <w:r w:rsidR="00EC7A88">
              <w:rPr>
                <w:rFonts w:ascii="ScalaPro-Regular" w:hAnsi="ScalaPro-Regular" w:cstheme="minorHAnsi"/>
                <w:szCs w:val="24"/>
              </w:rPr>
              <w:t>my</w:t>
            </w:r>
            <w:r w:rsidR="00843D4C" w:rsidRPr="004448D3">
              <w:rPr>
                <w:rFonts w:ascii="ScalaPro-Regular" w:hAnsi="ScalaPro-Regular" w:cstheme="minorHAnsi"/>
                <w:szCs w:val="24"/>
              </w:rPr>
              <w:t xml:space="preserve"> confidentiality ensured?</w:t>
            </w:r>
          </w:p>
        </w:tc>
      </w:tr>
      <w:tr w:rsidR="00843D4C" w:rsidRPr="004448D3" w14:paraId="3751C0F7" w14:textId="77777777" w:rsidTr="0051758B">
        <w:tc>
          <w:tcPr>
            <w:tcW w:w="10790" w:type="dxa"/>
            <w:gridSpan w:val="2"/>
          </w:tcPr>
          <w:p w14:paraId="25FEB425" w14:textId="5E98AE18" w:rsidR="00843D4C" w:rsidRPr="003F1CE9" w:rsidRDefault="00843D4C" w:rsidP="00843D4C">
            <w:pPr>
              <w:spacing w:line="0" w:lineRule="atLeast"/>
              <w:contextualSpacing/>
              <w:rPr>
                <w:rFonts w:ascii="ScalaPro-Regular" w:hAnsi="ScalaPro-Regular"/>
                <w:szCs w:val="24"/>
              </w:rPr>
            </w:pPr>
          </w:p>
        </w:tc>
      </w:tr>
      <w:tr w:rsidR="00843D4C" w:rsidRPr="004448D3" w14:paraId="7F31F78D" w14:textId="77777777" w:rsidTr="00E47AF8">
        <w:tc>
          <w:tcPr>
            <w:tcW w:w="10790" w:type="dxa"/>
            <w:gridSpan w:val="2"/>
            <w:shd w:val="clear" w:color="auto" w:fill="D5DCE4" w:themeFill="text2" w:themeFillTint="33"/>
          </w:tcPr>
          <w:p w14:paraId="19E4F259" w14:textId="5328B87E" w:rsidR="00843D4C" w:rsidRPr="004448D3" w:rsidRDefault="00670B24" w:rsidP="00843D4C">
            <w:pPr>
              <w:widowControl w:val="0"/>
              <w:spacing w:line="0" w:lineRule="atLeast"/>
              <w:jc w:val="both"/>
              <w:rPr>
                <w:rFonts w:ascii="ScalaPro-Regular" w:hAnsi="ScalaPro-Regular" w:cstheme="minorHAnsi"/>
                <w:szCs w:val="24"/>
              </w:rPr>
            </w:pPr>
            <w:r>
              <w:rPr>
                <w:rFonts w:ascii="ScalaPro-Regular" w:hAnsi="ScalaPro-Regular" w:cstheme="minorHAnsi" w:hint="cs"/>
                <w:szCs w:val="24"/>
                <w:rtl/>
              </w:rPr>
              <w:t>17</w:t>
            </w:r>
            <w:r w:rsidR="00843D4C" w:rsidRPr="004448D3">
              <w:rPr>
                <w:rFonts w:ascii="ScalaPro-Regular" w:hAnsi="ScalaPro-Regular" w:cstheme="minorHAnsi"/>
                <w:szCs w:val="24"/>
              </w:rPr>
              <w:t>. What will happen to my information/samples?</w:t>
            </w:r>
          </w:p>
        </w:tc>
      </w:tr>
      <w:tr w:rsidR="00843D4C" w:rsidRPr="004448D3" w14:paraId="588ADD7E" w14:textId="77777777" w:rsidTr="00B47993">
        <w:tc>
          <w:tcPr>
            <w:tcW w:w="10790" w:type="dxa"/>
            <w:gridSpan w:val="2"/>
          </w:tcPr>
          <w:p w14:paraId="7D520E50" w14:textId="415F25E0" w:rsidR="00843D4C" w:rsidRPr="004448D3" w:rsidRDefault="00843D4C" w:rsidP="00843D4C">
            <w:pPr>
              <w:spacing w:line="0" w:lineRule="atLeast"/>
              <w:contextualSpacing/>
              <w:rPr>
                <w:rFonts w:ascii="ScalaPro-Regular" w:hAnsi="ScalaPro-Regular"/>
                <w:szCs w:val="24"/>
                <w:rtl/>
                <w:lang w:bidi="ar-JO"/>
              </w:rPr>
            </w:pPr>
            <w:r w:rsidRPr="004448D3">
              <w:rPr>
                <w:rFonts w:ascii="ScalaPro-Regular" w:hAnsi="ScalaPro-Regular"/>
                <w:szCs w:val="24"/>
              </w:rPr>
              <w:t>Data/samples will be collected</w:t>
            </w:r>
            <w:r w:rsidRPr="004448D3">
              <w:rPr>
                <w:rFonts w:ascii="ScalaPro-Regular" w:hAnsi="ScalaPro-Regular"/>
                <w:szCs w:val="24"/>
              </w:rPr>
              <w:fldChar w:fldCharType="begin">
                <w:ffData>
                  <w:name w:val="Text4"/>
                  <w:enabled/>
                  <w:calcOnExit w:val="0"/>
                  <w:textInput/>
                </w:ffData>
              </w:fldChar>
            </w:r>
            <w:r w:rsidRPr="004448D3">
              <w:rPr>
                <w:rFonts w:ascii="ScalaPro-Regular" w:hAnsi="ScalaPro-Regular"/>
                <w:szCs w:val="24"/>
              </w:rPr>
              <w:instrText xml:space="preserve"> FORMTEXT </w:instrText>
            </w:r>
            <w:r w:rsidRPr="004448D3">
              <w:rPr>
                <w:rFonts w:ascii="ScalaPro-Regular" w:hAnsi="ScalaPro-Regular"/>
                <w:szCs w:val="24"/>
              </w:rPr>
            </w:r>
            <w:r w:rsidRPr="004448D3">
              <w:rPr>
                <w:rFonts w:ascii="ScalaPro-Regular" w:hAnsi="ScalaPro-Regular"/>
                <w:szCs w:val="24"/>
              </w:rPr>
              <w:fldChar w:fldCharType="separate"/>
            </w:r>
            <w:r w:rsidRPr="004448D3">
              <w:rPr>
                <w:rFonts w:ascii="ScalaPro-Regular" w:hAnsi="ScalaPro-Regular"/>
                <w:noProof/>
                <w:szCs w:val="24"/>
              </w:rPr>
              <w:t>     </w:t>
            </w:r>
            <w:r w:rsidRPr="004448D3">
              <w:rPr>
                <w:rFonts w:ascii="ScalaPro-Regular" w:hAnsi="ScalaPro-Regular"/>
                <w:szCs w:val="24"/>
              </w:rPr>
              <w:fldChar w:fldCharType="end"/>
            </w:r>
            <w:r w:rsidRPr="004448D3">
              <w:rPr>
                <w:rFonts w:ascii="ScalaPro-Regular" w:hAnsi="ScalaPro-Regular"/>
                <w:szCs w:val="24"/>
              </w:rPr>
              <w:t xml:space="preserve">  and stored.  You may not take samples after they are stored. </w:t>
            </w:r>
          </w:p>
          <w:p w14:paraId="4FFC0F5E" w14:textId="77777777" w:rsidR="00843D4C" w:rsidRPr="004448D3" w:rsidRDefault="00843D4C" w:rsidP="00843D4C">
            <w:pPr>
              <w:spacing w:line="0" w:lineRule="atLeast"/>
              <w:contextualSpacing/>
              <w:rPr>
                <w:rFonts w:ascii="ScalaPro-Regular" w:hAnsi="ScalaPro-Regular"/>
                <w:szCs w:val="24"/>
              </w:rPr>
            </w:pPr>
            <w:r w:rsidRPr="004448D3">
              <w:rPr>
                <w:rFonts w:ascii="ScalaPro-Regular" w:hAnsi="ScalaPro-Regular"/>
                <w:szCs w:val="24"/>
              </w:rPr>
              <w:t xml:space="preserve">_______________ I authorize GJU to dispose of my data/samples properly and use them for future research after approval from the IRB. </w:t>
            </w:r>
          </w:p>
          <w:p w14:paraId="388EC791" w14:textId="70FE936C" w:rsidR="00843D4C" w:rsidRPr="003F1CE9" w:rsidRDefault="00843D4C" w:rsidP="00843D4C">
            <w:pPr>
              <w:spacing w:line="0" w:lineRule="atLeast"/>
              <w:contextualSpacing/>
              <w:rPr>
                <w:rFonts w:ascii="ScalaPro-Regular" w:hAnsi="ScalaPro-Regular"/>
                <w:szCs w:val="24"/>
                <w:lang w:bidi="ar-JO"/>
              </w:rPr>
            </w:pPr>
            <w:r w:rsidRPr="004448D3">
              <w:rPr>
                <w:rFonts w:ascii="ScalaPro-Regular" w:hAnsi="ScalaPro-Regular"/>
                <w:szCs w:val="24"/>
                <w:lang w:bidi="ar-JO"/>
              </w:rPr>
              <w:t xml:space="preserve">_______________ I do not agree that my samples will be retained and used for future research </w:t>
            </w:r>
          </w:p>
        </w:tc>
      </w:tr>
      <w:tr w:rsidR="00843D4C" w:rsidRPr="004448D3" w14:paraId="656B45A9" w14:textId="77777777" w:rsidTr="00EF2D8D">
        <w:tc>
          <w:tcPr>
            <w:tcW w:w="10790" w:type="dxa"/>
            <w:gridSpan w:val="2"/>
            <w:shd w:val="clear" w:color="auto" w:fill="D5DCE4" w:themeFill="text2" w:themeFillTint="33"/>
          </w:tcPr>
          <w:p w14:paraId="7223E092" w14:textId="4B83BCB9" w:rsidR="00843D4C" w:rsidRPr="004448D3" w:rsidRDefault="00670B24" w:rsidP="00843D4C">
            <w:pPr>
              <w:widowControl w:val="0"/>
              <w:spacing w:line="0" w:lineRule="atLeast"/>
              <w:jc w:val="both"/>
              <w:rPr>
                <w:rFonts w:ascii="ScalaPro-Regular" w:hAnsi="ScalaPro-Regular" w:cstheme="minorHAnsi"/>
                <w:szCs w:val="24"/>
              </w:rPr>
            </w:pPr>
            <w:r>
              <w:rPr>
                <w:rFonts w:ascii="ScalaPro-Regular" w:hAnsi="ScalaPro-Regular" w:cstheme="minorHAnsi" w:hint="cs"/>
                <w:szCs w:val="24"/>
                <w:rtl/>
              </w:rPr>
              <w:t>18</w:t>
            </w:r>
            <w:r w:rsidR="00843D4C" w:rsidRPr="004448D3">
              <w:rPr>
                <w:rFonts w:ascii="ScalaPro-Regular" w:hAnsi="ScalaPro-Regular" w:cstheme="minorHAnsi"/>
                <w:szCs w:val="24"/>
              </w:rPr>
              <w:t>.Who can I contact if I have any questions about this study?</w:t>
            </w:r>
          </w:p>
        </w:tc>
      </w:tr>
      <w:tr w:rsidR="00843D4C" w:rsidRPr="004448D3" w14:paraId="55FE6091" w14:textId="77777777" w:rsidTr="00B56B46">
        <w:tc>
          <w:tcPr>
            <w:tcW w:w="10790" w:type="dxa"/>
            <w:gridSpan w:val="2"/>
          </w:tcPr>
          <w:p w14:paraId="5B6BEA0A" w14:textId="225BA8B6" w:rsidR="00843D4C" w:rsidRPr="004448D3" w:rsidRDefault="00843D4C" w:rsidP="00843D4C">
            <w:pPr>
              <w:spacing w:line="0" w:lineRule="atLeast"/>
              <w:contextualSpacing/>
              <w:rPr>
                <w:rFonts w:ascii="ScalaPro-Regular" w:hAnsi="ScalaPro-Regular" w:cstheme="minorHAnsi"/>
                <w:szCs w:val="24"/>
              </w:rPr>
            </w:pPr>
          </w:p>
        </w:tc>
      </w:tr>
    </w:tbl>
    <w:p w14:paraId="4FF089C2" w14:textId="77777777" w:rsidR="00ED5BD9" w:rsidRPr="004448D3" w:rsidRDefault="00ED5BD9" w:rsidP="00263878">
      <w:pPr>
        <w:spacing w:after="0" w:line="0" w:lineRule="atLeast"/>
        <w:rPr>
          <w:rFonts w:ascii="ScalaPro-Regular" w:hAnsi="ScalaPro-Regular"/>
          <w:szCs w:val="24"/>
        </w:rPr>
      </w:pPr>
    </w:p>
    <w:tbl>
      <w:tblPr>
        <w:tblStyle w:val="TableGrid"/>
        <w:tblW w:w="0" w:type="auto"/>
        <w:tblLook w:val="04A0" w:firstRow="1" w:lastRow="0" w:firstColumn="1" w:lastColumn="0" w:noHBand="0" w:noVBand="1"/>
      </w:tblPr>
      <w:tblGrid>
        <w:gridCol w:w="10790"/>
      </w:tblGrid>
      <w:tr w:rsidR="0005100D" w:rsidRPr="004448D3" w14:paraId="52AF62F4" w14:textId="77777777" w:rsidTr="004008E5">
        <w:tc>
          <w:tcPr>
            <w:tcW w:w="10790" w:type="dxa"/>
          </w:tcPr>
          <w:p w14:paraId="445725D8" w14:textId="77777777" w:rsidR="00075DE4" w:rsidRPr="004448D3" w:rsidRDefault="00075DE4" w:rsidP="00263878">
            <w:pPr>
              <w:widowControl w:val="0"/>
              <w:spacing w:line="0" w:lineRule="atLeast"/>
              <w:jc w:val="both"/>
              <w:rPr>
                <w:rFonts w:ascii="ScalaPro-Regular" w:hAnsi="ScalaPro-Regular" w:cstheme="minorHAnsi"/>
                <w:szCs w:val="24"/>
              </w:rPr>
            </w:pPr>
            <w:r w:rsidRPr="004448D3">
              <w:rPr>
                <w:rFonts w:ascii="ScalaPro-Regular" w:hAnsi="ScalaPro-Regular" w:cstheme="minorHAnsi"/>
                <w:szCs w:val="24"/>
              </w:rPr>
              <w:t xml:space="preserve">This study has been reviewed and approved by the “institutional Review Board (IRB)" in accordance with the regulations in force at the German Jordanian University.  This board is responsible for protecting your rights and interests as a participant in the research study. </w:t>
            </w:r>
          </w:p>
          <w:p w14:paraId="5E539BAB" w14:textId="04648C96" w:rsidR="00075DE4" w:rsidRPr="004448D3" w:rsidRDefault="00075DE4" w:rsidP="00263878">
            <w:pPr>
              <w:widowControl w:val="0"/>
              <w:spacing w:line="0" w:lineRule="atLeast"/>
              <w:jc w:val="both"/>
              <w:rPr>
                <w:rFonts w:ascii="ScalaPro-Regular" w:hAnsi="ScalaPro-Regular" w:cstheme="minorHAnsi"/>
                <w:szCs w:val="24"/>
              </w:rPr>
            </w:pPr>
            <w:r w:rsidRPr="004448D3">
              <w:rPr>
                <w:rFonts w:ascii="ScalaPro-Regular" w:hAnsi="ScalaPro-Regular" w:cstheme="minorHAnsi"/>
                <w:szCs w:val="24"/>
              </w:rPr>
              <w:t xml:space="preserve">You can contact the Office of the IRB on the phone:    </w:t>
            </w:r>
            <w:r w:rsidR="000F32FF" w:rsidRPr="00701197">
              <w:t>+962 6 429 4444</w:t>
            </w:r>
            <w:r w:rsidR="000F32FF">
              <w:t xml:space="preserve"> ext: 4800 </w:t>
            </w:r>
            <w:r w:rsidRPr="004448D3">
              <w:rPr>
                <w:rFonts w:ascii="ScalaPro-Regular" w:hAnsi="ScalaPro-Regular" w:cstheme="minorHAnsi"/>
                <w:szCs w:val="24"/>
              </w:rPr>
              <w:t xml:space="preserve">Or contact the Chairman of the IRB Or contact them via email </w:t>
            </w:r>
            <w:r w:rsidR="000F32FF">
              <w:rPr>
                <w:rFonts w:ascii="ScalaPro-Regular" w:hAnsi="ScalaPro-Regular" w:cstheme="minorHAnsi"/>
                <w:szCs w:val="24"/>
              </w:rPr>
              <w:t xml:space="preserve">on </w:t>
            </w:r>
            <w:hyperlink r:id="rId11" w:history="1">
              <w:r w:rsidR="000F32FF" w:rsidRPr="00701197">
                <w:rPr>
                  <w:rStyle w:val="Hyperlink"/>
                </w:rPr>
                <w:t>resection-dsr@gju.edu.jo</w:t>
              </w:r>
            </w:hyperlink>
            <w:r w:rsidR="000F32FF">
              <w:t xml:space="preserve"> </w:t>
            </w:r>
            <w:r w:rsidRPr="004448D3">
              <w:rPr>
                <w:rFonts w:ascii="ScalaPro-Regular" w:hAnsi="ScalaPro-Regular" w:cstheme="minorHAnsi"/>
                <w:szCs w:val="24"/>
              </w:rPr>
              <w:t xml:space="preserve">in any of the following cases: </w:t>
            </w:r>
          </w:p>
          <w:p w14:paraId="4887E4E8" w14:textId="77777777" w:rsidR="00075DE4" w:rsidRPr="004448D3" w:rsidRDefault="00075DE4" w:rsidP="00263878">
            <w:pPr>
              <w:widowControl w:val="0"/>
              <w:spacing w:line="0" w:lineRule="atLeast"/>
              <w:jc w:val="both"/>
              <w:rPr>
                <w:rFonts w:ascii="ScalaPro-Regular" w:hAnsi="ScalaPro-Regular" w:cstheme="minorHAnsi"/>
                <w:szCs w:val="24"/>
              </w:rPr>
            </w:pPr>
            <w:r w:rsidRPr="004448D3">
              <w:rPr>
                <w:rFonts w:ascii="ScalaPro-Regular" w:hAnsi="ScalaPro-Regular" w:cstheme="minorHAnsi"/>
                <w:szCs w:val="24"/>
              </w:rPr>
              <w:t></w:t>
            </w:r>
            <w:r w:rsidRPr="004448D3">
              <w:rPr>
                <w:rFonts w:ascii="ScalaPro-Regular" w:hAnsi="ScalaPro-Regular" w:cstheme="minorHAnsi"/>
                <w:szCs w:val="24"/>
              </w:rPr>
              <w:tab/>
              <w:t xml:space="preserve">If you have a query that has not been answered by the study team. </w:t>
            </w:r>
          </w:p>
          <w:p w14:paraId="206586CD" w14:textId="77777777" w:rsidR="00075DE4" w:rsidRPr="004448D3" w:rsidRDefault="00075DE4" w:rsidP="00263878">
            <w:pPr>
              <w:widowControl w:val="0"/>
              <w:spacing w:line="0" w:lineRule="atLeast"/>
              <w:jc w:val="both"/>
              <w:rPr>
                <w:rFonts w:ascii="ScalaPro-Regular" w:hAnsi="ScalaPro-Regular" w:cstheme="minorHAnsi"/>
                <w:szCs w:val="24"/>
              </w:rPr>
            </w:pPr>
            <w:r w:rsidRPr="004448D3">
              <w:rPr>
                <w:rFonts w:ascii="ScalaPro-Regular" w:hAnsi="ScalaPro-Regular" w:cstheme="minorHAnsi"/>
                <w:szCs w:val="24"/>
              </w:rPr>
              <w:t></w:t>
            </w:r>
            <w:r w:rsidRPr="004448D3">
              <w:rPr>
                <w:rFonts w:ascii="ScalaPro-Regular" w:hAnsi="ScalaPro-Regular" w:cstheme="minorHAnsi"/>
                <w:szCs w:val="24"/>
              </w:rPr>
              <w:tab/>
              <w:t xml:space="preserve">If you have concerns or complaints related to the study or study team. </w:t>
            </w:r>
          </w:p>
          <w:p w14:paraId="71F13D3D" w14:textId="77777777" w:rsidR="00075DE4" w:rsidRPr="004448D3" w:rsidRDefault="00075DE4" w:rsidP="00263878">
            <w:pPr>
              <w:widowControl w:val="0"/>
              <w:spacing w:line="0" w:lineRule="atLeast"/>
              <w:jc w:val="both"/>
              <w:rPr>
                <w:rFonts w:ascii="ScalaPro-Regular" w:hAnsi="ScalaPro-Regular" w:cstheme="minorHAnsi"/>
                <w:szCs w:val="24"/>
              </w:rPr>
            </w:pPr>
            <w:r w:rsidRPr="004448D3">
              <w:rPr>
                <w:rFonts w:ascii="ScalaPro-Regular" w:hAnsi="ScalaPro-Regular" w:cstheme="minorHAnsi"/>
                <w:szCs w:val="24"/>
              </w:rPr>
              <w:t></w:t>
            </w:r>
            <w:r w:rsidRPr="004448D3">
              <w:rPr>
                <w:rFonts w:ascii="ScalaPro-Regular" w:hAnsi="ScalaPro-Regular" w:cstheme="minorHAnsi"/>
                <w:szCs w:val="24"/>
              </w:rPr>
              <w:tab/>
              <w:t xml:space="preserve">If you have questions about your rights as a participant in the study. </w:t>
            </w:r>
          </w:p>
          <w:p w14:paraId="4EC73409" w14:textId="77777777" w:rsidR="00075DE4" w:rsidRPr="004448D3" w:rsidRDefault="00075DE4" w:rsidP="00263878">
            <w:pPr>
              <w:widowControl w:val="0"/>
              <w:spacing w:line="0" w:lineRule="atLeast"/>
              <w:jc w:val="both"/>
              <w:rPr>
                <w:rFonts w:ascii="ScalaPro-Regular" w:hAnsi="ScalaPro-Regular" w:cstheme="minorHAnsi"/>
                <w:szCs w:val="24"/>
              </w:rPr>
            </w:pPr>
            <w:r w:rsidRPr="004448D3">
              <w:rPr>
                <w:rFonts w:ascii="ScalaPro-Regular" w:hAnsi="ScalaPro-Regular" w:cstheme="minorHAnsi"/>
                <w:szCs w:val="24"/>
              </w:rPr>
              <w:t></w:t>
            </w:r>
            <w:r w:rsidRPr="004448D3">
              <w:rPr>
                <w:rFonts w:ascii="ScalaPro-Regular" w:hAnsi="ScalaPro-Regular" w:cstheme="minorHAnsi"/>
                <w:szCs w:val="24"/>
              </w:rPr>
              <w:tab/>
              <w:t xml:space="preserve">If you cannot contact the study team. </w:t>
            </w:r>
          </w:p>
          <w:p w14:paraId="25268B01" w14:textId="4B24263E" w:rsidR="0005100D" w:rsidRPr="004448D3" w:rsidRDefault="00075DE4" w:rsidP="00263878">
            <w:pPr>
              <w:widowControl w:val="0"/>
              <w:spacing w:line="0" w:lineRule="atLeast"/>
              <w:jc w:val="both"/>
              <w:rPr>
                <w:rFonts w:ascii="ScalaPro-Regular" w:hAnsi="ScalaPro-Regular" w:cstheme="minorHAnsi"/>
                <w:szCs w:val="24"/>
              </w:rPr>
            </w:pPr>
            <w:r w:rsidRPr="004448D3">
              <w:rPr>
                <w:rFonts w:ascii="ScalaPro-Regular" w:hAnsi="ScalaPro-Regular" w:cstheme="minorHAnsi"/>
                <w:szCs w:val="24"/>
              </w:rPr>
              <w:t></w:t>
            </w:r>
            <w:r w:rsidRPr="004448D3">
              <w:rPr>
                <w:rFonts w:ascii="ScalaPro-Regular" w:hAnsi="ScalaPro-Regular" w:cstheme="minorHAnsi"/>
                <w:szCs w:val="24"/>
              </w:rPr>
              <w:tab/>
              <w:t>If you would like additional information or feedback about the study.</w:t>
            </w:r>
          </w:p>
        </w:tc>
      </w:tr>
    </w:tbl>
    <w:p w14:paraId="6FEF3B6F" w14:textId="77777777" w:rsidR="0005100D" w:rsidRPr="004448D3" w:rsidRDefault="0005100D" w:rsidP="00263878">
      <w:pPr>
        <w:spacing w:after="0" w:line="0" w:lineRule="atLeast"/>
        <w:rPr>
          <w:rFonts w:ascii="ScalaPro-Regular" w:hAnsi="ScalaPro-Regular"/>
          <w:szCs w:val="24"/>
        </w:rPr>
      </w:pPr>
    </w:p>
    <w:tbl>
      <w:tblPr>
        <w:tblStyle w:val="TableGrid"/>
        <w:tblpPr w:leftFromText="180" w:rightFromText="180" w:vertAnchor="text" w:horzAnchor="margin" w:tblpY="256"/>
        <w:tblW w:w="0" w:type="auto"/>
        <w:tblLook w:val="04A0" w:firstRow="1" w:lastRow="0" w:firstColumn="1" w:lastColumn="0" w:noHBand="0" w:noVBand="1"/>
      </w:tblPr>
      <w:tblGrid>
        <w:gridCol w:w="3955"/>
        <w:gridCol w:w="4500"/>
        <w:gridCol w:w="2335"/>
      </w:tblGrid>
      <w:tr w:rsidR="00263878" w:rsidRPr="004448D3" w14:paraId="0E4A6CE9" w14:textId="77777777" w:rsidTr="00263878">
        <w:tc>
          <w:tcPr>
            <w:tcW w:w="10790" w:type="dxa"/>
            <w:gridSpan w:val="3"/>
          </w:tcPr>
          <w:p w14:paraId="193FDAC6" w14:textId="77777777" w:rsidR="00263878" w:rsidRPr="004448D3" w:rsidRDefault="00263878" w:rsidP="00263878">
            <w:pPr>
              <w:spacing w:line="0" w:lineRule="atLeast"/>
              <w:jc w:val="both"/>
              <w:rPr>
                <w:rFonts w:ascii="ScalaPro-Regular" w:hAnsi="ScalaPro-Regular"/>
                <w:b/>
                <w:bCs/>
                <w:szCs w:val="24"/>
              </w:rPr>
            </w:pPr>
            <w:r w:rsidRPr="004448D3">
              <w:rPr>
                <w:rFonts w:ascii="ScalaPro-Regular" w:hAnsi="ScalaPro-Regular"/>
                <w:b/>
                <w:bCs/>
                <w:szCs w:val="24"/>
              </w:rPr>
              <w:t xml:space="preserve">The participant </w:t>
            </w:r>
          </w:p>
          <w:p w14:paraId="41B89334" w14:textId="77777777" w:rsidR="00263878" w:rsidRDefault="00263878" w:rsidP="00263878">
            <w:pPr>
              <w:widowControl w:val="0"/>
              <w:spacing w:line="0" w:lineRule="atLeast"/>
              <w:jc w:val="both"/>
              <w:rPr>
                <w:rStyle w:val="eop"/>
                <w:rFonts w:ascii="Calibri" w:hAnsi="Calibri" w:cs="Calibri"/>
              </w:rPr>
            </w:pPr>
            <w:r w:rsidRPr="00ED5BD9">
              <w:rPr>
                <w:rFonts w:ascii="ScalaPro-Regular" w:hAnsi="ScalaPro-Regular" w:cstheme="minorHAnsi"/>
                <w:szCs w:val="24"/>
              </w:rPr>
              <w:t>My signature indicates that I have read and understood the information provided above and that my questions have been answered. I confirm that I am 18 years of age or older. I understand that I may withdraw from the study at any time, even after signing this form. I consent to participate in the study and acknowledge receiving a signed copy of this document.</w:t>
            </w:r>
            <w:r>
              <w:rPr>
                <w:rStyle w:val="eop"/>
                <w:rFonts w:ascii="Calibri" w:hAnsi="Calibri" w:cs="Calibri"/>
              </w:rPr>
              <w:t> </w:t>
            </w:r>
          </w:p>
          <w:p w14:paraId="60F41159" w14:textId="77777777" w:rsidR="00263878" w:rsidRPr="00B838FB" w:rsidRDefault="00263878" w:rsidP="00263878">
            <w:pPr>
              <w:widowControl w:val="0"/>
              <w:spacing w:line="0" w:lineRule="atLeast"/>
              <w:jc w:val="both"/>
              <w:rPr>
                <w:rFonts w:ascii="ScalaPro-Regular" w:hAnsi="ScalaPro-Regular"/>
                <w:szCs w:val="24"/>
              </w:rPr>
            </w:pPr>
          </w:p>
        </w:tc>
      </w:tr>
      <w:tr w:rsidR="00263878" w:rsidRPr="004448D3" w14:paraId="6BAB81FA" w14:textId="77777777" w:rsidTr="00263878">
        <w:tc>
          <w:tcPr>
            <w:tcW w:w="3955" w:type="dxa"/>
          </w:tcPr>
          <w:p w14:paraId="5840D77F" w14:textId="77777777" w:rsidR="00263878" w:rsidRPr="001033F5" w:rsidRDefault="00263878" w:rsidP="00263878">
            <w:pPr>
              <w:widowControl w:val="0"/>
              <w:spacing w:line="0" w:lineRule="atLeast"/>
              <w:jc w:val="both"/>
              <w:rPr>
                <w:rFonts w:ascii="ScalaPro-Regular" w:hAnsi="ScalaPro-Regular" w:cstheme="minorHAnsi"/>
                <w:b/>
                <w:bCs/>
                <w:szCs w:val="24"/>
              </w:rPr>
            </w:pPr>
            <w:r w:rsidRPr="001033F5">
              <w:rPr>
                <w:rFonts w:ascii="ScalaPro-Regular" w:hAnsi="ScalaPro-Regular"/>
                <w:b/>
                <w:bCs/>
                <w:szCs w:val="24"/>
              </w:rPr>
              <w:t>Name of Participant</w:t>
            </w:r>
          </w:p>
        </w:tc>
        <w:tc>
          <w:tcPr>
            <w:tcW w:w="4500" w:type="dxa"/>
          </w:tcPr>
          <w:p w14:paraId="4A980D76" w14:textId="77777777" w:rsidR="00263878" w:rsidRPr="001033F5" w:rsidRDefault="00263878" w:rsidP="00263878">
            <w:pPr>
              <w:pStyle w:val="NoSpacing"/>
              <w:spacing w:line="0" w:lineRule="atLeast"/>
              <w:rPr>
                <w:rFonts w:ascii="ScalaPro-Regular" w:hAnsi="ScalaPro-Regular"/>
                <w:b/>
                <w:bCs/>
                <w:szCs w:val="24"/>
              </w:rPr>
            </w:pPr>
            <w:r w:rsidRPr="001033F5">
              <w:rPr>
                <w:rFonts w:ascii="ScalaPro-Regular" w:hAnsi="ScalaPro-Regular"/>
                <w:b/>
                <w:bCs/>
                <w:szCs w:val="24"/>
              </w:rPr>
              <w:t>Signature of the participant:</w:t>
            </w:r>
          </w:p>
        </w:tc>
        <w:tc>
          <w:tcPr>
            <w:tcW w:w="2335" w:type="dxa"/>
          </w:tcPr>
          <w:p w14:paraId="4649380A" w14:textId="77777777" w:rsidR="00263878" w:rsidRPr="004448D3" w:rsidRDefault="00263878" w:rsidP="00263878">
            <w:pPr>
              <w:widowControl w:val="0"/>
              <w:spacing w:line="0" w:lineRule="atLeast"/>
              <w:jc w:val="both"/>
              <w:rPr>
                <w:rFonts w:ascii="ScalaPro-Regular" w:hAnsi="ScalaPro-Regular" w:cstheme="minorHAnsi"/>
                <w:szCs w:val="24"/>
              </w:rPr>
            </w:pPr>
            <w:r w:rsidRPr="001033F5">
              <w:rPr>
                <w:rFonts w:ascii="ScalaPro-Regular" w:hAnsi="ScalaPro-Regular" w:cstheme="minorHAnsi"/>
                <w:b/>
                <w:bCs/>
                <w:szCs w:val="24"/>
              </w:rPr>
              <w:t>Date</w:t>
            </w:r>
          </w:p>
          <w:p w14:paraId="01F7BF1D" w14:textId="77777777" w:rsidR="00263878" w:rsidRPr="004448D3" w:rsidRDefault="00263878" w:rsidP="00263878">
            <w:pPr>
              <w:widowControl w:val="0"/>
              <w:spacing w:line="0" w:lineRule="atLeast"/>
              <w:jc w:val="both"/>
              <w:rPr>
                <w:rFonts w:ascii="ScalaPro-Regular" w:hAnsi="ScalaPro-Regular" w:cstheme="minorHAnsi"/>
                <w:szCs w:val="24"/>
              </w:rPr>
            </w:pPr>
          </w:p>
          <w:p w14:paraId="186B6918" w14:textId="77777777" w:rsidR="00263878" w:rsidRPr="004448D3" w:rsidRDefault="00263878" w:rsidP="00263878">
            <w:pPr>
              <w:widowControl w:val="0"/>
              <w:spacing w:line="0" w:lineRule="atLeast"/>
              <w:jc w:val="both"/>
              <w:rPr>
                <w:rFonts w:ascii="ScalaPro-Regular" w:hAnsi="ScalaPro-Regular" w:cstheme="minorHAnsi"/>
                <w:szCs w:val="24"/>
              </w:rPr>
            </w:pPr>
          </w:p>
        </w:tc>
      </w:tr>
    </w:tbl>
    <w:p w14:paraId="6286822C" w14:textId="37939CE6" w:rsidR="00950CCA" w:rsidRPr="00263878" w:rsidRDefault="00950CCA" w:rsidP="00263878">
      <w:pPr>
        <w:spacing w:after="0" w:line="0" w:lineRule="atLeast"/>
        <w:rPr>
          <w:rFonts w:ascii="ScalaPro-Regular" w:hAnsi="ScalaPro-Regular"/>
          <w:szCs w:val="24"/>
        </w:rPr>
      </w:pPr>
    </w:p>
    <w:sectPr w:rsidR="00950CCA" w:rsidRPr="00263878" w:rsidSect="00D95DAD">
      <w:headerReference w:type="default" r:id="rId12"/>
      <w:footerReference w:type="even" r:id="rId13"/>
      <w:footerReference w:type="default" r:id="rId14"/>
      <w:pgSz w:w="12240" w:h="15840"/>
      <w:pgMar w:top="709" w:right="720" w:bottom="720" w:left="72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9307C" w14:textId="77777777" w:rsidR="00976CB9" w:rsidRDefault="00976CB9" w:rsidP="006129D8">
      <w:pPr>
        <w:spacing w:after="0" w:line="240" w:lineRule="auto"/>
      </w:pPr>
      <w:r>
        <w:separator/>
      </w:r>
    </w:p>
  </w:endnote>
  <w:endnote w:type="continuationSeparator" w:id="0">
    <w:p w14:paraId="4D006D98" w14:textId="77777777" w:rsidR="00976CB9" w:rsidRDefault="00976CB9" w:rsidP="00612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raditional Arabic">
    <w:charset w:val="B2"/>
    <w:family w:val="roman"/>
    <w:pitch w:val="variable"/>
    <w:sig w:usb0="00002003" w:usb1="80000000" w:usb2="00000008" w:usb3="00000000" w:csb0="00000041" w:csb1="00000000"/>
  </w:font>
  <w:font w:name="ScalaPro-Regular">
    <w:altName w:val="Calibri"/>
    <w:panose1 w:val="02000504070000020003"/>
    <w:charset w:val="00"/>
    <w:family w:val="modern"/>
    <w:notTrueType/>
    <w:pitch w:val="variable"/>
    <w:sig w:usb0="800000AF" w:usb1="4000E04B" w:usb2="00000000" w:usb3="00000000" w:csb0="00000093" w:csb1="00000000"/>
  </w:font>
  <w:font w:name="GE Thameen">
    <w:panose1 w:val="020A0503020102020204"/>
    <w:charset w:val="B2"/>
    <w:family w:val="roman"/>
    <w:notTrueType/>
    <w:pitch w:val="variable"/>
    <w:sig w:usb0="80002003" w:usb1="90000100" w:usb2="0000002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46554740"/>
      <w:docPartObj>
        <w:docPartGallery w:val="Page Numbers (Bottom of Page)"/>
        <w:docPartUnique/>
      </w:docPartObj>
    </w:sdtPr>
    <w:sdtEndPr>
      <w:rPr>
        <w:rStyle w:val="PageNumber"/>
      </w:rPr>
    </w:sdtEndPr>
    <w:sdtContent>
      <w:p w14:paraId="1AF0BC21" w14:textId="37535731" w:rsidR="00747F6B" w:rsidRDefault="00747F6B" w:rsidP="0098683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D419DB" w14:textId="77777777" w:rsidR="00747F6B" w:rsidRDefault="00747F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24619852"/>
      <w:docPartObj>
        <w:docPartGallery w:val="Page Numbers (Bottom of Page)"/>
        <w:docPartUnique/>
      </w:docPartObj>
    </w:sdtPr>
    <w:sdtEndPr>
      <w:rPr>
        <w:rStyle w:val="PageNumber"/>
      </w:rPr>
    </w:sdtEndPr>
    <w:sdtContent>
      <w:p w14:paraId="281815C5" w14:textId="741E7901" w:rsidR="00747F6B" w:rsidRDefault="00747F6B" w:rsidP="0098683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239D1C" w14:textId="77777777" w:rsidR="00546792" w:rsidRDefault="00B26344" w:rsidP="00B26344">
    <w:pPr>
      <w:pStyle w:val="Footer"/>
      <w:tabs>
        <w:tab w:val="clear" w:pos="4680"/>
        <w:tab w:val="left" w:pos="4657"/>
        <w:tab w:val="center" w:pos="5400"/>
      </w:tabs>
      <w:rPr>
        <w:color w:val="4472C4" w:themeColor="accent1"/>
      </w:rPr>
    </w:pPr>
    <w:r>
      <w:rPr>
        <w:color w:val="4472C4" w:themeColor="accent1"/>
      </w:rPr>
      <w:tab/>
    </w:r>
    <w:r>
      <w:rPr>
        <w:color w:val="4472C4" w:themeColor="accent1"/>
      </w:rPr>
      <w:tab/>
    </w:r>
    <w:r>
      <w:rPr>
        <w:color w:val="4472C4" w:themeColor="accent1"/>
      </w:rPr>
      <w:tab/>
    </w:r>
  </w:p>
  <w:tbl>
    <w:tblPr>
      <w:tblStyle w:val="PlainTable1"/>
      <w:bidiVisual/>
      <w:tblW w:w="0" w:type="auto"/>
      <w:jc w:val="center"/>
      <w:tblLook w:val="04A0" w:firstRow="1" w:lastRow="0" w:firstColumn="1" w:lastColumn="0" w:noHBand="0" w:noVBand="1"/>
    </w:tblPr>
    <w:tblGrid>
      <w:gridCol w:w="5739"/>
      <w:gridCol w:w="5051"/>
    </w:tblGrid>
    <w:tr w:rsidR="002B6155" w:rsidRPr="00DC5BFC" w14:paraId="67448D3F" w14:textId="77777777" w:rsidTr="001F3CA9">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481" w:type="dxa"/>
        </w:tcPr>
        <w:p w14:paraId="78EE1E13" w14:textId="73F7CD53" w:rsidR="002B6155" w:rsidRPr="00DC5BFC" w:rsidRDefault="002B6155" w:rsidP="002B6155">
          <w:pPr>
            <w:bidi/>
            <w:spacing w:line="276" w:lineRule="auto"/>
            <w:ind w:left="296"/>
            <w:rPr>
              <w:b w:val="0"/>
              <w:bCs w:val="0"/>
              <w:szCs w:val="24"/>
              <w:rtl/>
              <w:lang w:bidi="ar-JO"/>
            </w:rPr>
          </w:pPr>
          <w:r w:rsidRPr="00DC5BFC">
            <w:rPr>
              <w:rFonts w:asciiTheme="minorBidi" w:hAnsiTheme="minorBidi"/>
              <w:b w:val="0"/>
              <w:bCs w:val="0"/>
              <w:szCs w:val="24"/>
              <w:rtl/>
              <w:lang w:bidi="ar-JO"/>
            </w:rPr>
            <w:t>تاريخ الإصدار/ التحديث</w:t>
          </w:r>
          <w:r w:rsidRPr="00DC5BFC">
            <w:rPr>
              <w:rFonts w:cs="GE Thameen"/>
              <w:b w:val="0"/>
              <w:bCs w:val="0"/>
              <w:szCs w:val="24"/>
              <w:rtl/>
              <w:lang w:bidi="ar-JO"/>
            </w:rPr>
            <w:t xml:space="preserve">:  </w:t>
          </w:r>
        </w:p>
      </w:tc>
      <w:tc>
        <w:tcPr>
          <w:tcW w:w="5841" w:type="dxa"/>
        </w:tcPr>
        <w:p w14:paraId="6204A541" w14:textId="048CD1AE" w:rsidR="002B6155" w:rsidRPr="00DC5BFC" w:rsidRDefault="002B6155" w:rsidP="002B6155">
          <w:pPr>
            <w:bidi/>
            <w:spacing w:line="276" w:lineRule="auto"/>
            <w:ind w:left="296"/>
            <w:jc w:val="right"/>
            <w:cnfStyle w:val="100000000000" w:firstRow="1" w:lastRow="0" w:firstColumn="0" w:lastColumn="0" w:oddVBand="0" w:evenVBand="0" w:oddHBand="0" w:evenHBand="0" w:firstRowFirstColumn="0" w:firstRowLastColumn="0" w:lastRowFirstColumn="0" w:lastRowLastColumn="0"/>
            <w:rPr>
              <w:rFonts w:cstheme="majorBidi"/>
              <w:b w:val="0"/>
              <w:bCs w:val="0"/>
              <w:szCs w:val="24"/>
            </w:rPr>
          </w:pPr>
        </w:p>
      </w:tc>
    </w:tr>
  </w:tbl>
  <w:p w14:paraId="00781E95" w14:textId="63BF260D" w:rsidR="005D706F" w:rsidRDefault="005D706F" w:rsidP="00B26344">
    <w:pPr>
      <w:pStyle w:val="Footer"/>
      <w:tabs>
        <w:tab w:val="clear" w:pos="4680"/>
        <w:tab w:val="left" w:pos="4657"/>
        <w:tab w:val="center" w:pos="5400"/>
      </w:tabs>
      <w:rPr>
        <w:color w:val="4472C4" w:themeColor="accent1"/>
      </w:rPr>
    </w:pPr>
  </w:p>
  <w:p w14:paraId="2981AF1F" w14:textId="77777777" w:rsidR="006129D8" w:rsidRDefault="00612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60284" w14:textId="77777777" w:rsidR="00976CB9" w:rsidRDefault="00976CB9" w:rsidP="006129D8">
      <w:pPr>
        <w:spacing w:after="0" w:line="240" w:lineRule="auto"/>
      </w:pPr>
      <w:r>
        <w:separator/>
      </w:r>
    </w:p>
  </w:footnote>
  <w:footnote w:type="continuationSeparator" w:id="0">
    <w:p w14:paraId="6C1A4109" w14:textId="77777777" w:rsidR="00976CB9" w:rsidRDefault="00976CB9" w:rsidP="00612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A102D" w14:textId="3AFFB99E" w:rsidR="005D706F" w:rsidRDefault="00B009C0" w:rsidP="00B009C0">
    <w:pPr>
      <w:pStyle w:val="Header"/>
    </w:pPr>
    <w:r>
      <w:rPr>
        <w:noProof/>
      </w:rPr>
      <w:drawing>
        <wp:inline distT="0" distB="0" distL="0" distR="0" wp14:anchorId="7F80BB69" wp14:editId="08A2A342">
          <wp:extent cx="2573079" cy="1017796"/>
          <wp:effectExtent l="0" t="0" r="0" b="0"/>
          <wp:docPr id="1098305303" name="Picture 1098305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770563" name="Picture 719770563"/>
                  <pic:cNvPicPr/>
                </pic:nvPicPr>
                <pic:blipFill>
                  <a:blip r:embed="rId1">
                    <a:extLst>
                      <a:ext uri="{28A0092B-C50C-407E-A947-70E740481C1C}">
                        <a14:useLocalDpi xmlns:a14="http://schemas.microsoft.com/office/drawing/2010/main" val="0"/>
                      </a:ext>
                    </a:extLst>
                  </a:blip>
                  <a:stretch>
                    <a:fillRect/>
                  </a:stretch>
                </pic:blipFill>
                <pic:spPr>
                  <a:xfrm>
                    <a:off x="0" y="0"/>
                    <a:ext cx="2575393" cy="10187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45965"/>
    <w:multiLevelType w:val="hybridMultilevel"/>
    <w:tmpl w:val="2C064846"/>
    <w:lvl w:ilvl="0" w:tplc="15640EA8">
      <w:start w:val="1"/>
      <w:numFmt w:val="upperRoman"/>
      <w:lvlText w:val="%1."/>
      <w:lvlJc w:val="left"/>
      <w:pPr>
        <w:ind w:left="4050" w:hanging="720"/>
      </w:pPr>
      <w:rPr>
        <w:rFonts w:ascii="Calibri" w:hAnsi="Calibri" w:hint="default"/>
        <w:b/>
        <w:i w:val="0"/>
        <w:strike w:val="0"/>
        <w:dstrike w:val="0"/>
        <w:vanish w:val="0"/>
        <w:sz w:val="32"/>
        <w:vertAlign w:val="baseline"/>
      </w:rPr>
    </w:lvl>
    <w:lvl w:ilvl="1" w:tplc="0BA872CE">
      <w:start w:val="1"/>
      <w:numFmt w:val="decimal"/>
      <w:lvlText w:val="%2."/>
      <w:lvlJc w:val="left"/>
      <w:pPr>
        <w:ind w:left="4050" w:hanging="360"/>
      </w:pPr>
      <w:rPr>
        <w:rFonts w:hint="default"/>
      </w:r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1" w15:restartNumberingAfterBreak="0">
    <w:nsid w:val="12754F44"/>
    <w:multiLevelType w:val="hybridMultilevel"/>
    <w:tmpl w:val="4926C8B4"/>
    <w:lvl w:ilvl="0" w:tplc="A5C89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024DEE"/>
    <w:multiLevelType w:val="hybridMultilevel"/>
    <w:tmpl w:val="DE227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AA459C"/>
    <w:multiLevelType w:val="hybridMultilevel"/>
    <w:tmpl w:val="4A44959A"/>
    <w:lvl w:ilvl="0" w:tplc="E530F920">
      <w:start w:val="5"/>
      <w:numFmt w:val="bullet"/>
      <w:lvlText w:val="-"/>
      <w:lvlJc w:val="left"/>
      <w:pPr>
        <w:ind w:left="1080" w:hanging="7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B42C51"/>
    <w:multiLevelType w:val="hybridMultilevel"/>
    <w:tmpl w:val="C250FF76"/>
    <w:lvl w:ilvl="0" w:tplc="A5C89AB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92D38B7"/>
    <w:multiLevelType w:val="hybridMultilevel"/>
    <w:tmpl w:val="1FB6E1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1FE7B06"/>
    <w:multiLevelType w:val="hybridMultilevel"/>
    <w:tmpl w:val="E1481ED2"/>
    <w:lvl w:ilvl="0" w:tplc="A5C89AB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4EB3917"/>
    <w:multiLevelType w:val="hybridMultilevel"/>
    <w:tmpl w:val="E1AC374C"/>
    <w:lvl w:ilvl="0" w:tplc="E530F920">
      <w:start w:val="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F4485C"/>
    <w:multiLevelType w:val="hybridMultilevel"/>
    <w:tmpl w:val="5D4C9186"/>
    <w:lvl w:ilvl="0" w:tplc="4FC6AF7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3101FE"/>
    <w:multiLevelType w:val="hybridMultilevel"/>
    <w:tmpl w:val="DD720CA0"/>
    <w:lvl w:ilvl="0" w:tplc="BF0A53A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0302FAC"/>
    <w:multiLevelType w:val="hybridMultilevel"/>
    <w:tmpl w:val="DE227B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B430E50"/>
    <w:multiLevelType w:val="hybridMultilevel"/>
    <w:tmpl w:val="B0263856"/>
    <w:lvl w:ilvl="0" w:tplc="C5C84640">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9"/>
  </w:num>
  <w:num w:numId="4">
    <w:abstractNumId w:val="1"/>
  </w:num>
  <w:num w:numId="5">
    <w:abstractNumId w:val="5"/>
  </w:num>
  <w:num w:numId="6">
    <w:abstractNumId w:val="4"/>
  </w:num>
  <w:num w:numId="7">
    <w:abstractNumId w:val="6"/>
  </w:num>
  <w:num w:numId="8">
    <w:abstractNumId w:val="8"/>
    <w:lvlOverride w:ilvl="0">
      <w:startOverride w:val="1"/>
    </w:lvlOverride>
  </w:num>
  <w:num w:numId="9">
    <w:abstractNumId w:val="2"/>
  </w:num>
  <w:num w:numId="10">
    <w:abstractNumId w:val="10"/>
  </w:num>
  <w:num w:numId="11">
    <w:abstractNumId w:val="7"/>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C67"/>
    <w:rsid w:val="000029D5"/>
    <w:rsid w:val="000036D6"/>
    <w:rsid w:val="0000384A"/>
    <w:rsid w:val="00013EC7"/>
    <w:rsid w:val="00017951"/>
    <w:rsid w:val="00022A46"/>
    <w:rsid w:val="00024D37"/>
    <w:rsid w:val="00024EF2"/>
    <w:rsid w:val="000269E4"/>
    <w:rsid w:val="0003141A"/>
    <w:rsid w:val="00031F46"/>
    <w:rsid w:val="000358CC"/>
    <w:rsid w:val="0004003A"/>
    <w:rsid w:val="00040CA6"/>
    <w:rsid w:val="00042683"/>
    <w:rsid w:val="0004294E"/>
    <w:rsid w:val="000471DC"/>
    <w:rsid w:val="00050311"/>
    <w:rsid w:val="0005100D"/>
    <w:rsid w:val="00057065"/>
    <w:rsid w:val="00063343"/>
    <w:rsid w:val="000638FB"/>
    <w:rsid w:val="00064744"/>
    <w:rsid w:val="00075DE4"/>
    <w:rsid w:val="000968D9"/>
    <w:rsid w:val="00097A91"/>
    <w:rsid w:val="000A350F"/>
    <w:rsid w:val="000A63C3"/>
    <w:rsid w:val="000B106E"/>
    <w:rsid w:val="000B3619"/>
    <w:rsid w:val="000B3CEA"/>
    <w:rsid w:val="000C630C"/>
    <w:rsid w:val="000E233F"/>
    <w:rsid w:val="000E480A"/>
    <w:rsid w:val="000F183E"/>
    <w:rsid w:val="000F32FF"/>
    <w:rsid w:val="000F6331"/>
    <w:rsid w:val="00102758"/>
    <w:rsid w:val="00103303"/>
    <w:rsid w:val="001033F5"/>
    <w:rsid w:val="001041F0"/>
    <w:rsid w:val="0010536D"/>
    <w:rsid w:val="00117B08"/>
    <w:rsid w:val="001223B6"/>
    <w:rsid w:val="001253BE"/>
    <w:rsid w:val="00142F9B"/>
    <w:rsid w:val="00152201"/>
    <w:rsid w:val="0015672C"/>
    <w:rsid w:val="00160CF6"/>
    <w:rsid w:val="001660F2"/>
    <w:rsid w:val="00175A4D"/>
    <w:rsid w:val="00180985"/>
    <w:rsid w:val="00186B9D"/>
    <w:rsid w:val="001938DE"/>
    <w:rsid w:val="001953DB"/>
    <w:rsid w:val="001A078E"/>
    <w:rsid w:val="001A4BB5"/>
    <w:rsid w:val="001A61CD"/>
    <w:rsid w:val="001B5F51"/>
    <w:rsid w:val="001C2769"/>
    <w:rsid w:val="001D5584"/>
    <w:rsid w:val="001D690F"/>
    <w:rsid w:val="001E3902"/>
    <w:rsid w:val="002048C8"/>
    <w:rsid w:val="00205157"/>
    <w:rsid w:val="00207039"/>
    <w:rsid w:val="00217C4D"/>
    <w:rsid w:val="0022291E"/>
    <w:rsid w:val="002302B5"/>
    <w:rsid w:val="0023092D"/>
    <w:rsid w:val="00236074"/>
    <w:rsid w:val="0025243E"/>
    <w:rsid w:val="00255194"/>
    <w:rsid w:val="00255740"/>
    <w:rsid w:val="0025596B"/>
    <w:rsid w:val="00263878"/>
    <w:rsid w:val="00275BDD"/>
    <w:rsid w:val="002836F0"/>
    <w:rsid w:val="002959B5"/>
    <w:rsid w:val="00295EED"/>
    <w:rsid w:val="002979EE"/>
    <w:rsid w:val="002A3118"/>
    <w:rsid w:val="002A6A26"/>
    <w:rsid w:val="002B2570"/>
    <w:rsid w:val="002B37F6"/>
    <w:rsid w:val="002B4017"/>
    <w:rsid w:val="002B5E76"/>
    <w:rsid w:val="002B6155"/>
    <w:rsid w:val="002C3B81"/>
    <w:rsid w:val="002D26B2"/>
    <w:rsid w:val="002D3E6A"/>
    <w:rsid w:val="002D7C58"/>
    <w:rsid w:val="002E0A6F"/>
    <w:rsid w:val="002E1384"/>
    <w:rsid w:val="002F5337"/>
    <w:rsid w:val="0030507F"/>
    <w:rsid w:val="00312E03"/>
    <w:rsid w:val="00315F85"/>
    <w:rsid w:val="003206FF"/>
    <w:rsid w:val="00331382"/>
    <w:rsid w:val="00343678"/>
    <w:rsid w:val="00347082"/>
    <w:rsid w:val="00352DDA"/>
    <w:rsid w:val="0035551B"/>
    <w:rsid w:val="00355903"/>
    <w:rsid w:val="00362C39"/>
    <w:rsid w:val="00380F07"/>
    <w:rsid w:val="00387FDA"/>
    <w:rsid w:val="00390CA3"/>
    <w:rsid w:val="003A3527"/>
    <w:rsid w:val="003A50F6"/>
    <w:rsid w:val="003B4C0F"/>
    <w:rsid w:val="003C36B5"/>
    <w:rsid w:val="003C45D7"/>
    <w:rsid w:val="003D07B4"/>
    <w:rsid w:val="003D20C8"/>
    <w:rsid w:val="003D608C"/>
    <w:rsid w:val="003E5C44"/>
    <w:rsid w:val="003E5EDD"/>
    <w:rsid w:val="003E7864"/>
    <w:rsid w:val="003F1CE9"/>
    <w:rsid w:val="003F2B4C"/>
    <w:rsid w:val="003F2FFA"/>
    <w:rsid w:val="003F3187"/>
    <w:rsid w:val="003F48F3"/>
    <w:rsid w:val="00412873"/>
    <w:rsid w:val="004171DF"/>
    <w:rsid w:val="00417F4F"/>
    <w:rsid w:val="004241DC"/>
    <w:rsid w:val="00435C4D"/>
    <w:rsid w:val="004448D3"/>
    <w:rsid w:val="00447C30"/>
    <w:rsid w:val="0045691E"/>
    <w:rsid w:val="00457E55"/>
    <w:rsid w:val="00461D8C"/>
    <w:rsid w:val="00467B46"/>
    <w:rsid w:val="00490DB2"/>
    <w:rsid w:val="004934AC"/>
    <w:rsid w:val="004B2D6E"/>
    <w:rsid w:val="004C1C77"/>
    <w:rsid w:val="004C60C9"/>
    <w:rsid w:val="004C6F21"/>
    <w:rsid w:val="004D4F64"/>
    <w:rsid w:val="004E1C0C"/>
    <w:rsid w:val="004E1CE6"/>
    <w:rsid w:val="004E63BE"/>
    <w:rsid w:val="004E77EA"/>
    <w:rsid w:val="004F03C5"/>
    <w:rsid w:val="004F04E2"/>
    <w:rsid w:val="004F56DF"/>
    <w:rsid w:val="004F6AD9"/>
    <w:rsid w:val="004F7673"/>
    <w:rsid w:val="00501A63"/>
    <w:rsid w:val="00507875"/>
    <w:rsid w:val="0051096E"/>
    <w:rsid w:val="00520870"/>
    <w:rsid w:val="00546792"/>
    <w:rsid w:val="00547483"/>
    <w:rsid w:val="00550CF5"/>
    <w:rsid w:val="0055241B"/>
    <w:rsid w:val="005527FE"/>
    <w:rsid w:val="005658E6"/>
    <w:rsid w:val="00566172"/>
    <w:rsid w:val="00572249"/>
    <w:rsid w:val="00577DBD"/>
    <w:rsid w:val="005807EB"/>
    <w:rsid w:val="00583227"/>
    <w:rsid w:val="00584B9B"/>
    <w:rsid w:val="00591481"/>
    <w:rsid w:val="005917B7"/>
    <w:rsid w:val="0059181E"/>
    <w:rsid w:val="005A09C8"/>
    <w:rsid w:val="005A1F46"/>
    <w:rsid w:val="005A3996"/>
    <w:rsid w:val="005B0817"/>
    <w:rsid w:val="005B4345"/>
    <w:rsid w:val="005B7BCC"/>
    <w:rsid w:val="005C0042"/>
    <w:rsid w:val="005C53C5"/>
    <w:rsid w:val="005C7C43"/>
    <w:rsid w:val="005D06E1"/>
    <w:rsid w:val="005D10A0"/>
    <w:rsid w:val="005D2EE3"/>
    <w:rsid w:val="005D4F29"/>
    <w:rsid w:val="005D706F"/>
    <w:rsid w:val="005E0AE8"/>
    <w:rsid w:val="005E446B"/>
    <w:rsid w:val="005E70A5"/>
    <w:rsid w:val="005F1E5F"/>
    <w:rsid w:val="005F5BB7"/>
    <w:rsid w:val="006001F6"/>
    <w:rsid w:val="0060693C"/>
    <w:rsid w:val="006114CB"/>
    <w:rsid w:val="006129D8"/>
    <w:rsid w:val="00613A77"/>
    <w:rsid w:val="006217FE"/>
    <w:rsid w:val="00627821"/>
    <w:rsid w:val="00643FCA"/>
    <w:rsid w:val="006441BB"/>
    <w:rsid w:val="006444C5"/>
    <w:rsid w:val="0064662D"/>
    <w:rsid w:val="00655BD5"/>
    <w:rsid w:val="00655C67"/>
    <w:rsid w:val="006573B5"/>
    <w:rsid w:val="00663830"/>
    <w:rsid w:val="00670B24"/>
    <w:rsid w:val="006804D5"/>
    <w:rsid w:val="006830DC"/>
    <w:rsid w:val="00683E4B"/>
    <w:rsid w:val="00686320"/>
    <w:rsid w:val="00696C86"/>
    <w:rsid w:val="006970AC"/>
    <w:rsid w:val="006976F3"/>
    <w:rsid w:val="006A04CB"/>
    <w:rsid w:val="006A4479"/>
    <w:rsid w:val="006A64EB"/>
    <w:rsid w:val="006B0222"/>
    <w:rsid w:val="006B7533"/>
    <w:rsid w:val="006C0AA6"/>
    <w:rsid w:val="006D0512"/>
    <w:rsid w:val="006D1C58"/>
    <w:rsid w:val="006D468E"/>
    <w:rsid w:val="006E230F"/>
    <w:rsid w:val="006E513B"/>
    <w:rsid w:val="006E6001"/>
    <w:rsid w:val="006F3844"/>
    <w:rsid w:val="006F3CFC"/>
    <w:rsid w:val="00700665"/>
    <w:rsid w:val="007045D1"/>
    <w:rsid w:val="00706CDC"/>
    <w:rsid w:val="00717FFD"/>
    <w:rsid w:val="00726F14"/>
    <w:rsid w:val="007317E9"/>
    <w:rsid w:val="00747F2B"/>
    <w:rsid w:val="00747F6B"/>
    <w:rsid w:val="007535E5"/>
    <w:rsid w:val="00770D7D"/>
    <w:rsid w:val="0077500D"/>
    <w:rsid w:val="0078092B"/>
    <w:rsid w:val="0079461A"/>
    <w:rsid w:val="0079506F"/>
    <w:rsid w:val="007A036A"/>
    <w:rsid w:val="007A40A3"/>
    <w:rsid w:val="007B0607"/>
    <w:rsid w:val="007C6EFB"/>
    <w:rsid w:val="007D5EBB"/>
    <w:rsid w:val="007E1911"/>
    <w:rsid w:val="007E5DD0"/>
    <w:rsid w:val="007F1123"/>
    <w:rsid w:val="007F3B28"/>
    <w:rsid w:val="007F5FD6"/>
    <w:rsid w:val="007F65C3"/>
    <w:rsid w:val="007F6604"/>
    <w:rsid w:val="00834F53"/>
    <w:rsid w:val="00843D4C"/>
    <w:rsid w:val="008450DA"/>
    <w:rsid w:val="00846A7A"/>
    <w:rsid w:val="00850D7A"/>
    <w:rsid w:val="0085221A"/>
    <w:rsid w:val="0085291C"/>
    <w:rsid w:val="008606DD"/>
    <w:rsid w:val="00862414"/>
    <w:rsid w:val="00866BD2"/>
    <w:rsid w:val="00873CE3"/>
    <w:rsid w:val="00874E08"/>
    <w:rsid w:val="00881173"/>
    <w:rsid w:val="008901A4"/>
    <w:rsid w:val="008B4162"/>
    <w:rsid w:val="008B4C5B"/>
    <w:rsid w:val="008B4F5B"/>
    <w:rsid w:val="008C0CBD"/>
    <w:rsid w:val="008C57CA"/>
    <w:rsid w:val="008D02FF"/>
    <w:rsid w:val="008E4C6E"/>
    <w:rsid w:val="00902AC8"/>
    <w:rsid w:val="00905DFE"/>
    <w:rsid w:val="0091036B"/>
    <w:rsid w:val="00910C77"/>
    <w:rsid w:val="00931985"/>
    <w:rsid w:val="00933BFD"/>
    <w:rsid w:val="009343D8"/>
    <w:rsid w:val="00942EE7"/>
    <w:rsid w:val="00946FF7"/>
    <w:rsid w:val="00947AA8"/>
    <w:rsid w:val="00950CCA"/>
    <w:rsid w:val="00964748"/>
    <w:rsid w:val="00976CB9"/>
    <w:rsid w:val="00982C5E"/>
    <w:rsid w:val="00992056"/>
    <w:rsid w:val="00992840"/>
    <w:rsid w:val="009950E4"/>
    <w:rsid w:val="00997454"/>
    <w:rsid w:val="009A4EF5"/>
    <w:rsid w:val="009A535C"/>
    <w:rsid w:val="009A67FF"/>
    <w:rsid w:val="009A75D7"/>
    <w:rsid w:val="009C2F73"/>
    <w:rsid w:val="009D01F5"/>
    <w:rsid w:val="009D12D3"/>
    <w:rsid w:val="009E6914"/>
    <w:rsid w:val="009E6B61"/>
    <w:rsid w:val="009F1092"/>
    <w:rsid w:val="009F7F48"/>
    <w:rsid w:val="00A01C4A"/>
    <w:rsid w:val="00A0613D"/>
    <w:rsid w:val="00A06CF4"/>
    <w:rsid w:val="00A13F57"/>
    <w:rsid w:val="00A25BF0"/>
    <w:rsid w:val="00A379F3"/>
    <w:rsid w:val="00A43581"/>
    <w:rsid w:val="00A436C9"/>
    <w:rsid w:val="00A51477"/>
    <w:rsid w:val="00A5650A"/>
    <w:rsid w:val="00A638D0"/>
    <w:rsid w:val="00A648B1"/>
    <w:rsid w:val="00A652A0"/>
    <w:rsid w:val="00A72417"/>
    <w:rsid w:val="00A76EAB"/>
    <w:rsid w:val="00A84D4A"/>
    <w:rsid w:val="00A86BA1"/>
    <w:rsid w:val="00A907D6"/>
    <w:rsid w:val="00A917F9"/>
    <w:rsid w:val="00A937EF"/>
    <w:rsid w:val="00AA59FC"/>
    <w:rsid w:val="00AA5C8A"/>
    <w:rsid w:val="00AB4E36"/>
    <w:rsid w:val="00AB6D09"/>
    <w:rsid w:val="00AC57A6"/>
    <w:rsid w:val="00AD3BAB"/>
    <w:rsid w:val="00AD6879"/>
    <w:rsid w:val="00AD6C1F"/>
    <w:rsid w:val="00AE559D"/>
    <w:rsid w:val="00AF160E"/>
    <w:rsid w:val="00AF19F8"/>
    <w:rsid w:val="00AF6E26"/>
    <w:rsid w:val="00B009C0"/>
    <w:rsid w:val="00B02A29"/>
    <w:rsid w:val="00B0590D"/>
    <w:rsid w:val="00B13936"/>
    <w:rsid w:val="00B13A01"/>
    <w:rsid w:val="00B14829"/>
    <w:rsid w:val="00B168C0"/>
    <w:rsid w:val="00B1762B"/>
    <w:rsid w:val="00B26344"/>
    <w:rsid w:val="00B32B1B"/>
    <w:rsid w:val="00B405D9"/>
    <w:rsid w:val="00B42029"/>
    <w:rsid w:val="00B46B5B"/>
    <w:rsid w:val="00B503FD"/>
    <w:rsid w:val="00B50B9A"/>
    <w:rsid w:val="00B52599"/>
    <w:rsid w:val="00B5438D"/>
    <w:rsid w:val="00B555A1"/>
    <w:rsid w:val="00B6579A"/>
    <w:rsid w:val="00B73399"/>
    <w:rsid w:val="00B82CC3"/>
    <w:rsid w:val="00B838FB"/>
    <w:rsid w:val="00B94E3C"/>
    <w:rsid w:val="00BA09E3"/>
    <w:rsid w:val="00BA46FB"/>
    <w:rsid w:val="00BA71A5"/>
    <w:rsid w:val="00BB1D77"/>
    <w:rsid w:val="00BB5D4A"/>
    <w:rsid w:val="00BB6E0B"/>
    <w:rsid w:val="00BC1927"/>
    <w:rsid w:val="00BD36E4"/>
    <w:rsid w:val="00BE6141"/>
    <w:rsid w:val="00BF0058"/>
    <w:rsid w:val="00BF50C2"/>
    <w:rsid w:val="00C03B49"/>
    <w:rsid w:val="00C0463C"/>
    <w:rsid w:val="00C10002"/>
    <w:rsid w:val="00C15454"/>
    <w:rsid w:val="00C20E59"/>
    <w:rsid w:val="00C21012"/>
    <w:rsid w:val="00C233F1"/>
    <w:rsid w:val="00C247B5"/>
    <w:rsid w:val="00C3238F"/>
    <w:rsid w:val="00C44C22"/>
    <w:rsid w:val="00C47D08"/>
    <w:rsid w:val="00C64610"/>
    <w:rsid w:val="00C6649F"/>
    <w:rsid w:val="00C77D54"/>
    <w:rsid w:val="00C9572C"/>
    <w:rsid w:val="00CB6642"/>
    <w:rsid w:val="00CD784D"/>
    <w:rsid w:val="00CE121B"/>
    <w:rsid w:val="00CE7935"/>
    <w:rsid w:val="00CF79FA"/>
    <w:rsid w:val="00D04085"/>
    <w:rsid w:val="00D05018"/>
    <w:rsid w:val="00D06B21"/>
    <w:rsid w:val="00D07771"/>
    <w:rsid w:val="00D15D53"/>
    <w:rsid w:val="00D23119"/>
    <w:rsid w:val="00D269B2"/>
    <w:rsid w:val="00D33BCB"/>
    <w:rsid w:val="00D60C0F"/>
    <w:rsid w:val="00D616DD"/>
    <w:rsid w:val="00D64228"/>
    <w:rsid w:val="00D73186"/>
    <w:rsid w:val="00D90B70"/>
    <w:rsid w:val="00D95DAD"/>
    <w:rsid w:val="00D9690F"/>
    <w:rsid w:val="00DA393A"/>
    <w:rsid w:val="00DB288B"/>
    <w:rsid w:val="00DC03ED"/>
    <w:rsid w:val="00DC2DD6"/>
    <w:rsid w:val="00DF2654"/>
    <w:rsid w:val="00DF78B7"/>
    <w:rsid w:val="00E03B9C"/>
    <w:rsid w:val="00E03BBA"/>
    <w:rsid w:val="00E173DD"/>
    <w:rsid w:val="00E41F50"/>
    <w:rsid w:val="00E47AF8"/>
    <w:rsid w:val="00E570CE"/>
    <w:rsid w:val="00E66639"/>
    <w:rsid w:val="00E6717B"/>
    <w:rsid w:val="00E715AC"/>
    <w:rsid w:val="00E97EA3"/>
    <w:rsid w:val="00EB64D5"/>
    <w:rsid w:val="00EC213C"/>
    <w:rsid w:val="00EC77B0"/>
    <w:rsid w:val="00EC7A88"/>
    <w:rsid w:val="00ED3544"/>
    <w:rsid w:val="00ED3EB8"/>
    <w:rsid w:val="00ED5BD9"/>
    <w:rsid w:val="00EE0FF9"/>
    <w:rsid w:val="00EE171B"/>
    <w:rsid w:val="00EF2D8D"/>
    <w:rsid w:val="00F00080"/>
    <w:rsid w:val="00F0470B"/>
    <w:rsid w:val="00F04DAA"/>
    <w:rsid w:val="00F14BF4"/>
    <w:rsid w:val="00F20676"/>
    <w:rsid w:val="00F22036"/>
    <w:rsid w:val="00F2340D"/>
    <w:rsid w:val="00F24530"/>
    <w:rsid w:val="00F404AA"/>
    <w:rsid w:val="00F4393A"/>
    <w:rsid w:val="00F477A3"/>
    <w:rsid w:val="00F52FF6"/>
    <w:rsid w:val="00F54F4C"/>
    <w:rsid w:val="00F55A32"/>
    <w:rsid w:val="00F560B3"/>
    <w:rsid w:val="00F62CBC"/>
    <w:rsid w:val="00F66FC0"/>
    <w:rsid w:val="00F7261B"/>
    <w:rsid w:val="00F741BD"/>
    <w:rsid w:val="00F74FD3"/>
    <w:rsid w:val="00F7639B"/>
    <w:rsid w:val="00F76D10"/>
    <w:rsid w:val="00F818A2"/>
    <w:rsid w:val="00F905E7"/>
    <w:rsid w:val="00F93ECB"/>
    <w:rsid w:val="00F95328"/>
    <w:rsid w:val="00F95DA9"/>
    <w:rsid w:val="00FA0342"/>
    <w:rsid w:val="00FC231E"/>
    <w:rsid w:val="00FC26AC"/>
    <w:rsid w:val="00FC4B41"/>
    <w:rsid w:val="00FD146F"/>
    <w:rsid w:val="00FD738E"/>
    <w:rsid w:val="00FE2D2D"/>
    <w:rsid w:val="00FE3264"/>
    <w:rsid w:val="00FE44C7"/>
    <w:rsid w:val="00FE71F4"/>
    <w:rsid w:val="00FE75D9"/>
    <w:rsid w:val="00FE7FBC"/>
    <w:rsid w:val="00FF0C13"/>
    <w:rsid w:val="00FF3D12"/>
    <w:rsid w:val="00FF72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F3EE6"/>
  <w15:chartTrackingRefBased/>
  <w15:docId w15:val="{3262C6E2-6E5C-4753-A14C-970653E48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BB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5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55C67"/>
    <w:rPr>
      <w:color w:val="808080"/>
    </w:rPr>
  </w:style>
  <w:style w:type="paragraph" w:styleId="ListParagraph">
    <w:name w:val="List Paragraph"/>
    <w:basedOn w:val="Normal"/>
    <w:autoRedefine/>
    <w:uiPriority w:val="34"/>
    <w:qFormat/>
    <w:rsid w:val="00352DDA"/>
    <w:pPr>
      <w:widowControl w:val="0"/>
      <w:numPr>
        <w:numId w:val="13"/>
      </w:numPr>
      <w:shd w:val="clear" w:color="auto" w:fill="F7CAAC" w:themeFill="accent2" w:themeFillTint="66"/>
      <w:spacing w:after="0" w:line="240" w:lineRule="auto"/>
      <w:contextualSpacing/>
      <w:jc w:val="both"/>
    </w:pPr>
    <w:rPr>
      <w:b/>
      <w:bCs/>
    </w:rPr>
  </w:style>
  <w:style w:type="paragraph" w:styleId="Subtitle">
    <w:name w:val="Subtitle"/>
    <w:basedOn w:val="Normal"/>
    <w:next w:val="Normal"/>
    <w:link w:val="SubtitleChar"/>
    <w:uiPriority w:val="11"/>
    <w:qFormat/>
    <w:rsid w:val="00D06B21"/>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D06B21"/>
    <w:rPr>
      <w:rFonts w:eastAsiaTheme="minorEastAsia"/>
      <w:color w:val="5A5A5A" w:themeColor="text1" w:themeTint="A5"/>
      <w:spacing w:val="15"/>
    </w:rPr>
  </w:style>
  <w:style w:type="character" w:styleId="SubtleEmphasis">
    <w:name w:val="Subtle Emphasis"/>
    <w:basedOn w:val="DefaultParagraphFont"/>
    <w:uiPriority w:val="19"/>
    <w:qFormat/>
    <w:rsid w:val="00347082"/>
    <w:rPr>
      <w:i/>
      <w:iCs/>
      <w:color w:val="404040" w:themeColor="text1" w:themeTint="BF"/>
    </w:rPr>
  </w:style>
  <w:style w:type="paragraph" w:styleId="BodyText">
    <w:name w:val="Body Text"/>
    <w:basedOn w:val="Normal"/>
    <w:link w:val="BodyTextChar"/>
    <w:rsid w:val="006970AC"/>
    <w:pPr>
      <w:spacing w:after="0" w:line="276" w:lineRule="auto"/>
      <w:jc w:val="lowKashida"/>
    </w:pPr>
    <w:rPr>
      <w:rFonts w:ascii="Times New Roman" w:eastAsia="Times New Roman" w:hAnsi="Times New Roman" w:cs="Traditional Arabic"/>
      <w:szCs w:val="20"/>
      <w:lang w:eastAsia="ar-SA"/>
    </w:rPr>
  </w:style>
  <w:style w:type="character" w:customStyle="1" w:styleId="BodyTextChar">
    <w:name w:val="Body Text Char"/>
    <w:basedOn w:val="DefaultParagraphFont"/>
    <w:link w:val="BodyText"/>
    <w:rsid w:val="006970AC"/>
    <w:rPr>
      <w:rFonts w:ascii="Times New Roman" w:eastAsia="Times New Roman" w:hAnsi="Times New Roman" w:cs="Traditional Arabic"/>
      <w:sz w:val="24"/>
      <w:szCs w:val="20"/>
      <w:lang w:eastAsia="ar-SA"/>
    </w:rPr>
  </w:style>
  <w:style w:type="paragraph" w:styleId="Header">
    <w:name w:val="header"/>
    <w:basedOn w:val="Normal"/>
    <w:link w:val="HeaderChar"/>
    <w:uiPriority w:val="99"/>
    <w:unhideWhenUsed/>
    <w:rsid w:val="006129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9D8"/>
    <w:rPr>
      <w:sz w:val="24"/>
    </w:rPr>
  </w:style>
  <w:style w:type="paragraph" w:styleId="Footer">
    <w:name w:val="footer"/>
    <w:basedOn w:val="Normal"/>
    <w:link w:val="FooterChar"/>
    <w:uiPriority w:val="99"/>
    <w:unhideWhenUsed/>
    <w:rsid w:val="006129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9D8"/>
    <w:rPr>
      <w:sz w:val="24"/>
    </w:rPr>
  </w:style>
  <w:style w:type="paragraph" w:styleId="NoSpacing">
    <w:name w:val="No Spacing"/>
    <w:uiPriority w:val="1"/>
    <w:qFormat/>
    <w:rsid w:val="006A4479"/>
    <w:pPr>
      <w:spacing w:after="0" w:line="240" w:lineRule="auto"/>
    </w:pPr>
    <w:rPr>
      <w:sz w:val="24"/>
    </w:rPr>
  </w:style>
  <w:style w:type="character" w:customStyle="1" w:styleId="normaltextrun">
    <w:name w:val="normaltextrun"/>
    <w:basedOn w:val="DefaultParagraphFont"/>
    <w:rsid w:val="00E03B9C"/>
  </w:style>
  <w:style w:type="character" w:customStyle="1" w:styleId="eop">
    <w:name w:val="eop"/>
    <w:basedOn w:val="DefaultParagraphFont"/>
    <w:rsid w:val="00E03B9C"/>
  </w:style>
  <w:style w:type="table" w:styleId="PlainTable1">
    <w:name w:val="Plain Table 1"/>
    <w:basedOn w:val="TableNormal"/>
    <w:uiPriority w:val="41"/>
    <w:rsid w:val="0054679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47F6B"/>
  </w:style>
  <w:style w:type="character" w:styleId="Hyperlink">
    <w:name w:val="Hyperlink"/>
    <w:basedOn w:val="DefaultParagraphFont"/>
    <w:uiPriority w:val="99"/>
    <w:unhideWhenUsed/>
    <w:rsid w:val="000F32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847338">
      <w:bodyDiv w:val="1"/>
      <w:marLeft w:val="0"/>
      <w:marRight w:val="0"/>
      <w:marTop w:val="0"/>
      <w:marBottom w:val="0"/>
      <w:divBdr>
        <w:top w:val="none" w:sz="0" w:space="0" w:color="auto"/>
        <w:left w:val="none" w:sz="0" w:space="0" w:color="auto"/>
        <w:bottom w:val="none" w:sz="0" w:space="0" w:color="auto"/>
        <w:right w:val="none" w:sz="0" w:space="0" w:color="auto"/>
      </w:divBdr>
    </w:div>
    <w:div w:id="176064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ction-dsr@gju.edu.j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E4625B12274CEE9D8087CB181D07E5"/>
        <w:category>
          <w:name w:val="General"/>
          <w:gallery w:val="placeholder"/>
        </w:category>
        <w:types>
          <w:type w:val="bbPlcHdr"/>
        </w:types>
        <w:behaviors>
          <w:behavior w:val="content"/>
        </w:behaviors>
        <w:guid w:val="{55E99413-F16F-4ACC-99FD-4745681E5871}"/>
      </w:docPartPr>
      <w:docPartBody>
        <w:p w:rsidR="006B697C" w:rsidRDefault="004F74FA" w:rsidP="004F74FA">
          <w:pPr>
            <w:pStyle w:val="A8E4625B12274CEE9D8087CB181D07E5"/>
          </w:pPr>
          <w:r w:rsidRPr="00F00080">
            <w:rPr>
              <w:rStyle w:val="PlaceholderText"/>
              <w:rFonts w:ascii="ScalaPro-Regular" w:hAnsi="ScalaPro-Regular"/>
              <w:color w:val="000000" w:themeColor="text1"/>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raditional Arabic">
    <w:charset w:val="B2"/>
    <w:family w:val="roman"/>
    <w:pitch w:val="variable"/>
    <w:sig w:usb0="00002003" w:usb1="80000000" w:usb2="00000008" w:usb3="00000000" w:csb0="00000041" w:csb1="00000000"/>
  </w:font>
  <w:font w:name="ScalaPro-Regular">
    <w:altName w:val="Calibri"/>
    <w:panose1 w:val="02000504070000020003"/>
    <w:charset w:val="00"/>
    <w:family w:val="modern"/>
    <w:notTrueType/>
    <w:pitch w:val="variable"/>
    <w:sig w:usb0="800000AF" w:usb1="4000E04B" w:usb2="00000000" w:usb3="00000000" w:csb0="00000093" w:csb1="00000000"/>
  </w:font>
  <w:font w:name="GE Thameen">
    <w:panose1 w:val="020A0503020102020204"/>
    <w:charset w:val="B2"/>
    <w:family w:val="roman"/>
    <w:notTrueType/>
    <w:pitch w:val="variable"/>
    <w:sig w:usb0="80002003" w:usb1="90000100" w:usb2="0000002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86275"/>
    <w:multiLevelType w:val="multilevel"/>
    <w:tmpl w:val="E3280C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D3E1133"/>
    <w:multiLevelType w:val="multilevel"/>
    <w:tmpl w:val="F07093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25D4A0A"/>
    <w:multiLevelType w:val="multilevel"/>
    <w:tmpl w:val="549A15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A7A"/>
    <w:rsid w:val="000058B5"/>
    <w:rsid w:val="00082651"/>
    <w:rsid w:val="000A7B61"/>
    <w:rsid w:val="000B106E"/>
    <w:rsid w:val="000C3298"/>
    <w:rsid w:val="00103303"/>
    <w:rsid w:val="00191FF2"/>
    <w:rsid w:val="001C40CE"/>
    <w:rsid w:val="00210EDF"/>
    <w:rsid w:val="00271D55"/>
    <w:rsid w:val="002A37E0"/>
    <w:rsid w:val="002B513F"/>
    <w:rsid w:val="002E6A5A"/>
    <w:rsid w:val="003C0C51"/>
    <w:rsid w:val="003D7715"/>
    <w:rsid w:val="003E5EDD"/>
    <w:rsid w:val="003E680D"/>
    <w:rsid w:val="004171DF"/>
    <w:rsid w:val="00461D8C"/>
    <w:rsid w:val="004F74FA"/>
    <w:rsid w:val="00574091"/>
    <w:rsid w:val="00577DE2"/>
    <w:rsid w:val="005B7A41"/>
    <w:rsid w:val="005D5C96"/>
    <w:rsid w:val="005D78CE"/>
    <w:rsid w:val="00664405"/>
    <w:rsid w:val="0069454C"/>
    <w:rsid w:val="006B697C"/>
    <w:rsid w:val="006C5342"/>
    <w:rsid w:val="006F53AB"/>
    <w:rsid w:val="00717421"/>
    <w:rsid w:val="00726F14"/>
    <w:rsid w:val="00740E94"/>
    <w:rsid w:val="00795C88"/>
    <w:rsid w:val="007A2954"/>
    <w:rsid w:val="007A7320"/>
    <w:rsid w:val="007B1DAE"/>
    <w:rsid w:val="007F65C3"/>
    <w:rsid w:val="0081100F"/>
    <w:rsid w:val="00891F19"/>
    <w:rsid w:val="0089609F"/>
    <w:rsid w:val="008D0F22"/>
    <w:rsid w:val="008E7552"/>
    <w:rsid w:val="008F10AA"/>
    <w:rsid w:val="00905DFE"/>
    <w:rsid w:val="00970AFE"/>
    <w:rsid w:val="00976BA7"/>
    <w:rsid w:val="00A01798"/>
    <w:rsid w:val="00A10FCA"/>
    <w:rsid w:val="00A43DE7"/>
    <w:rsid w:val="00AD0876"/>
    <w:rsid w:val="00AE2A5B"/>
    <w:rsid w:val="00AE7ED1"/>
    <w:rsid w:val="00AF098F"/>
    <w:rsid w:val="00AF7CAE"/>
    <w:rsid w:val="00B003A0"/>
    <w:rsid w:val="00B9618E"/>
    <w:rsid w:val="00BA40F3"/>
    <w:rsid w:val="00BA49E8"/>
    <w:rsid w:val="00BE5712"/>
    <w:rsid w:val="00C078EB"/>
    <w:rsid w:val="00C376C5"/>
    <w:rsid w:val="00C511A6"/>
    <w:rsid w:val="00C97E58"/>
    <w:rsid w:val="00CA5497"/>
    <w:rsid w:val="00CD4B22"/>
    <w:rsid w:val="00CE277D"/>
    <w:rsid w:val="00CE7935"/>
    <w:rsid w:val="00D26AC6"/>
    <w:rsid w:val="00D37487"/>
    <w:rsid w:val="00D40D20"/>
    <w:rsid w:val="00E4492C"/>
    <w:rsid w:val="00E55DBB"/>
    <w:rsid w:val="00E562A1"/>
    <w:rsid w:val="00E62C66"/>
    <w:rsid w:val="00EA17DC"/>
    <w:rsid w:val="00F11A9F"/>
    <w:rsid w:val="00F34766"/>
    <w:rsid w:val="00F767E8"/>
    <w:rsid w:val="00FB0A73"/>
    <w:rsid w:val="00FB1DFC"/>
    <w:rsid w:val="00FD156D"/>
    <w:rsid w:val="00FD3C46"/>
    <w:rsid w:val="00FE38FB"/>
    <w:rsid w:val="00FE3A7A"/>
    <w:rsid w:val="00FE3E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74FA"/>
    <w:rPr>
      <w:color w:val="808080"/>
    </w:rPr>
  </w:style>
  <w:style w:type="paragraph" w:customStyle="1" w:styleId="A8E4625B12274CEE9D8087CB181D07E5">
    <w:name w:val="A8E4625B12274CEE9D8087CB181D07E5"/>
    <w:rsid w:val="004F74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2A61556153774EB8E18BE0DC1503A5" ma:contentTypeVersion="17" ma:contentTypeDescription="Create a new document." ma:contentTypeScope="" ma:versionID="1fe0396b752943748dbae6bc5c37394f">
  <xsd:schema xmlns:xsd="http://www.w3.org/2001/XMLSchema" xmlns:xs="http://www.w3.org/2001/XMLSchema" xmlns:p="http://schemas.microsoft.com/office/2006/metadata/properties" xmlns:ns3="d77b5fe8-573a-4109-9f54-22ee724ab421" xmlns:ns4="288b77dc-123c-4f4a-b19a-41211c205060" targetNamespace="http://schemas.microsoft.com/office/2006/metadata/properties" ma:root="true" ma:fieldsID="043c6d082bf3874a8d07f9a4978a00ea" ns3:_="" ns4:_="">
    <xsd:import namespace="d77b5fe8-573a-4109-9f54-22ee724ab421"/>
    <xsd:import namespace="288b77dc-123c-4f4a-b19a-41211c20506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_activity" minOccurs="0"/>
                <xsd:element ref="ns3:MediaServiceObjectDetectorVersions"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b5fe8-573a-4109-9f54-22ee724ab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8b77dc-123c-4f4a-b19a-41211c20506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d77b5fe8-573a-4109-9f54-22ee724ab421" xsi:nil="true"/>
  </documentManagement>
</p:properties>
</file>

<file path=customXml/itemProps1.xml><?xml version="1.0" encoding="utf-8"?>
<ds:datastoreItem xmlns:ds="http://schemas.openxmlformats.org/officeDocument/2006/customXml" ds:itemID="{24C0F4AD-0C79-40DF-8726-8B4042855B0E}">
  <ds:schemaRefs>
    <ds:schemaRef ds:uri="http://schemas.microsoft.com/sharepoint/v3/contenttype/forms"/>
  </ds:schemaRefs>
</ds:datastoreItem>
</file>

<file path=customXml/itemProps2.xml><?xml version="1.0" encoding="utf-8"?>
<ds:datastoreItem xmlns:ds="http://schemas.openxmlformats.org/officeDocument/2006/customXml" ds:itemID="{466EEECE-6489-45DB-8970-8FD61D0B3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b5fe8-573a-4109-9f54-22ee724ab421"/>
    <ds:schemaRef ds:uri="288b77dc-123c-4f4a-b19a-41211c2050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2A09E4-A19E-4FA3-BD0B-087872565768}">
  <ds:schemaRefs>
    <ds:schemaRef ds:uri="http://schemas.openxmlformats.org/officeDocument/2006/bibliography"/>
  </ds:schemaRefs>
</ds:datastoreItem>
</file>

<file path=customXml/itemProps4.xml><?xml version="1.0" encoding="utf-8"?>
<ds:datastoreItem xmlns:ds="http://schemas.openxmlformats.org/officeDocument/2006/customXml" ds:itemID="{D5A919EC-7BA7-43DD-91DF-5F3504C06775}">
  <ds:schemaRefs>
    <ds:schemaRef ds:uri="http://schemas.microsoft.com/office/2006/metadata/properties"/>
    <ds:schemaRef ds:uri="http://schemas.microsoft.com/office/infopath/2007/PartnerControls"/>
    <ds:schemaRef ds:uri="d77b5fe8-573a-4109-9f54-22ee724ab421"/>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Abdelrahman, Rawan</dc:creator>
  <cp:keywords/>
  <dc:description/>
  <cp:lastModifiedBy>Abdelrahman, Rawan</cp:lastModifiedBy>
  <cp:revision>3</cp:revision>
  <cp:lastPrinted>2025-12-24T09:16:00Z</cp:lastPrinted>
  <dcterms:created xsi:type="dcterms:W3CDTF">2025-12-24T09:15:00Z</dcterms:created>
  <dcterms:modified xsi:type="dcterms:W3CDTF">2025-12-24T09:37:00Z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0x010100162A61556153774EB8E18BE0DC1503A5</vt:lpwstr>
  </property>
</Properties>
</file>