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7F152" w14:textId="6EDA3507" w:rsidR="0069039B" w:rsidRDefault="0069039B" w:rsidP="0069039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5B1A23E" w14:textId="77777777" w:rsidR="0069039B" w:rsidRDefault="0069039B" w:rsidP="0069039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AA9FAFE" w14:textId="77777777" w:rsidR="0069039B" w:rsidRDefault="0069039B" w:rsidP="0069039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41355304"/>
      <w:bookmarkEnd w:id="0"/>
    </w:p>
    <w:p w14:paraId="060EAD48" w14:textId="77777777" w:rsidR="0069039B" w:rsidRDefault="0069039B" w:rsidP="001E1E09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1A4FCF" w14:textId="77777777" w:rsidR="0069039B" w:rsidRDefault="0069039B" w:rsidP="0069039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24E8818" w14:textId="77777777" w:rsidR="0069039B" w:rsidRPr="009559DF" w:rsidRDefault="0069039B" w:rsidP="0069039B">
      <w:pPr>
        <w:jc w:val="center"/>
        <w:rPr>
          <w:rFonts w:ascii="ScalaPro-Regular" w:hAnsi="ScalaPro-Regular" w:cstheme="majorBidi"/>
          <w:b/>
          <w:bCs/>
          <w:sz w:val="28"/>
          <w:szCs w:val="28"/>
        </w:rPr>
      </w:pPr>
      <w:r w:rsidRPr="009559DF">
        <w:rPr>
          <w:rFonts w:ascii="ScalaPro-Regular" w:hAnsi="ScalaPro-Regular" w:cstheme="majorBidi"/>
          <w:b/>
          <w:bCs/>
          <w:sz w:val="28"/>
          <w:szCs w:val="28"/>
        </w:rPr>
        <w:t>Notification of Start of Work</w:t>
      </w:r>
    </w:p>
    <w:p w14:paraId="29C7DA2F" w14:textId="77777777" w:rsidR="001E1E09" w:rsidRPr="009559DF" w:rsidRDefault="001E1E09" w:rsidP="0069039B">
      <w:pPr>
        <w:jc w:val="center"/>
        <w:rPr>
          <w:rFonts w:ascii="ScalaPro-Regular" w:hAnsi="ScalaPro-Regular" w:cstheme="majorBidi"/>
          <w:b/>
          <w:bCs/>
          <w:sz w:val="28"/>
          <w:szCs w:val="28"/>
        </w:rPr>
      </w:pPr>
    </w:p>
    <w:p w14:paraId="730A1244" w14:textId="77777777" w:rsidR="0069039B" w:rsidRPr="009559DF" w:rsidRDefault="0069039B" w:rsidP="0069039B">
      <w:pPr>
        <w:rPr>
          <w:rFonts w:ascii="ScalaPro-Regular" w:hAnsi="ScalaPro-Regular"/>
          <w:rtl/>
        </w:rPr>
      </w:pPr>
    </w:p>
    <w:p w14:paraId="646BA8B2" w14:textId="3003D4CA" w:rsidR="0069039B" w:rsidRPr="009559DF" w:rsidRDefault="0069039B" w:rsidP="0069039B">
      <w:pPr>
        <w:spacing w:line="360" w:lineRule="auto"/>
        <w:rPr>
          <w:rFonts w:ascii="ScalaPro-Regular" w:hAnsi="ScalaPro-Regular" w:cstheme="majorBidi"/>
          <w:sz w:val="28"/>
          <w:szCs w:val="28"/>
        </w:rPr>
      </w:pPr>
      <w:r w:rsidRPr="009559DF">
        <w:rPr>
          <w:rFonts w:ascii="ScalaPro-Regular" w:hAnsi="ScalaPro-Regular" w:cstheme="majorBidi"/>
          <w:sz w:val="28"/>
          <w:szCs w:val="28"/>
        </w:rPr>
        <w:t xml:space="preserve">I, the undersigned </w:t>
      </w:r>
      <w:proofErr w:type="spellStart"/>
      <w:r w:rsidRPr="009559DF">
        <w:rPr>
          <w:rFonts w:ascii="ScalaPro-Regular" w:hAnsi="ScalaPro-Regular" w:cstheme="majorBidi"/>
          <w:sz w:val="28"/>
          <w:szCs w:val="28"/>
        </w:rPr>
        <w:t>Mr</w:t>
      </w:r>
      <w:proofErr w:type="spellEnd"/>
      <w:r w:rsidRPr="009559DF">
        <w:rPr>
          <w:rFonts w:ascii="ScalaPro-Regular" w:hAnsi="ScalaPro-Regular" w:cstheme="majorBidi"/>
          <w:sz w:val="28"/>
          <w:szCs w:val="28"/>
        </w:rPr>
        <w:t xml:space="preserve">/s </w:t>
      </w:r>
      <w:r w:rsidR="009559DF">
        <w:rPr>
          <w:rFonts w:ascii="ScalaPro-Regular" w:hAnsi="ScalaPro-Regular" w:cstheme="majorBidi"/>
          <w:sz w:val="28"/>
          <w:szCs w:val="28"/>
        </w:rPr>
        <w:t>……………………………</w:t>
      </w:r>
      <w:proofErr w:type="gramStart"/>
      <w:r w:rsidR="009559DF">
        <w:rPr>
          <w:rFonts w:ascii="ScalaPro-Regular" w:hAnsi="ScalaPro-Regular" w:cstheme="majorBidi"/>
          <w:sz w:val="28"/>
          <w:szCs w:val="28"/>
        </w:rPr>
        <w:t>…..</w:t>
      </w:r>
      <w:proofErr w:type="gramEnd"/>
      <w:r w:rsidR="009559DF">
        <w:rPr>
          <w:rFonts w:ascii="ScalaPro-Regular" w:hAnsi="ScalaPro-Regular" w:cstheme="majorBidi"/>
          <w:sz w:val="28"/>
          <w:szCs w:val="28"/>
        </w:rPr>
        <w:t>………………….h</w:t>
      </w:r>
      <w:r w:rsidRPr="009559DF">
        <w:rPr>
          <w:rFonts w:ascii="ScalaPro-Regular" w:hAnsi="ScalaPro-Regular" w:cstheme="majorBidi"/>
          <w:sz w:val="28"/>
          <w:szCs w:val="28"/>
        </w:rPr>
        <w:t>ave officially started working on:</w:t>
      </w:r>
    </w:p>
    <w:p w14:paraId="1133A762" w14:textId="6E4C38A6" w:rsidR="0069039B" w:rsidRPr="009559DF" w:rsidRDefault="0069039B" w:rsidP="0069039B">
      <w:pPr>
        <w:spacing w:line="360" w:lineRule="auto"/>
        <w:rPr>
          <w:rFonts w:ascii="ScalaPro-Regular" w:hAnsi="ScalaPro-Regular" w:cstheme="majorBidi"/>
          <w:sz w:val="28"/>
          <w:szCs w:val="28"/>
        </w:rPr>
      </w:pPr>
      <w:r w:rsidRPr="009559DF">
        <w:rPr>
          <w:rFonts w:ascii="ScalaPro-Regular" w:hAnsi="ScalaPro-Regular" w:cstheme="majorBidi"/>
          <w:sz w:val="28"/>
          <w:szCs w:val="28"/>
        </w:rPr>
        <w:t xml:space="preserve">Day: </w:t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Pr="009559DF">
        <w:rPr>
          <w:rFonts w:ascii="ScalaPro-Regular" w:hAnsi="ScalaPro-Regular" w:cstheme="majorBidi"/>
          <w:sz w:val="28"/>
          <w:szCs w:val="28"/>
        </w:rPr>
        <w:t xml:space="preserve">               Date</w:t>
      </w:r>
      <w:r w:rsidR="003E053F" w:rsidRPr="009559DF">
        <w:rPr>
          <w:rFonts w:ascii="ScalaPro-Regular" w:hAnsi="ScalaPro-Regular" w:cstheme="majorBidi"/>
          <w:sz w:val="28"/>
          <w:szCs w:val="28"/>
        </w:rPr>
        <w:t>:</w:t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</w:p>
    <w:p w14:paraId="05A9119A" w14:textId="2796738A" w:rsidR="0069039B" w:rsidRPr="009559DF" w:rsidRDefault="0069039B" w:rsidP="0069039B">
      <w:pPr>
        <w:spacing w:line="360" w:lineRule="auto"/>
        <w:rPr>
          <w:rFonts w:ascii="ScalaPro-Regular" w:hAnsi="ScalaPro-Regular" w:cstheme="majorBidi"/>
          <w:sz w:val="28"/>
          <w:szCs w:val="28"/>
        </w:rPr>
      </w:pPr>
      <w:r w:rsidRPr="009559DF">
        <w:rPr>
          <w:rFonts w:ascii="ScalaPro-Regular" w:hAnsi="ScalaPro-Regular" w:cstheme="majorBidi"/>
          <w:sz w:val="28"/>
          <w:szCs w:val="28"/>
        </w:rPr>
        <w:t>As part of the projec</w:t>
      </w:r>
      <w:bookmarkStart w:id="1" w:name="_GoBack"/>
      <w:bookmarkEnd w:id="1"/>
      <w:r w:rsidRPr="009559DF">
        <w:rPr>
          <w:rFonts w:ascii="ScalaPro-Regular" w:hAnsi="ScalaPro-Regular" w:cstheme="majorBidi"/>
          <w:sz w:val="28"/>
          <w:szCs w:val="28"/>
        </w:rPr>
        <w:t xml:space="preserve">t </w:t>
      </w:r>
      <w:r w:rsidR="002A6D83" w:rsidRPr="009559DF">
        <w:rPr>
          <w:rFonts w:ascii="ScalaPro-Regular" w:hAnsi="ScalaPro-Regular" w:cstheme="majorBidi"/>
          <w:sz w:val="28"/>
          <w:szCs w:val="28"/>
        </w:rPr>
        <w:t>titled</w:t>
      </w:r>
      <w:r w:rsidR="003E053F" w:rsidRPr="009559DF">
        <w:rPr>
          <w:rFonts w:ascii="ScalaPro-Regular" w:hAnsi="ScalaPro-Regular" w:cstheme="majorBidi"/>
          <w:sz w:val="28"/>
          <w:szCs w:val="28"/>
        </w:rPr>
        <w:t>:</w:t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</w:p>
    <w:p w14:paraId="421500DC" w14:textId="186BE03C" w:rsidR="0069039B" w:rsidRPr="009559DF" w:rsidRDefault="0069039B" w:rsidP="0069039B">
      <w:pPr>
        <w:spacing w:line="360" w:lineRule="auto"/>
        <w:rPr>
          <w:rFonts w:ascii="ScalaPro-Regular" w:hAnsi="ScalaPro-Regular" w:cstheme="majorBidi"/>
          <w:sz w:val="28"/>
          <w:szCs w:val="28"/>
        </w:rPr>
      </w:pPr>
      <w:r w:rsidRPr="009559DF">
        <w:rPr>
          <w:rFonts w:ascii="ScalaPro-Regular" w:hAnsi="ScalaPro-Regular" w:cstheme="majorBidi"/>
          <w:sz w:val="28"/>
          <w:szCs w:val="28"/>
        </w:rPr>
        <w:t>Funded by</w:t>
      </w:r>
      <w:r w:rsidR="003E053F" w:rsidRPr="009559DF">
        <w:rPr>
          <w:rFonts w:ascii="ScalaPro-Regular" w:hAnsi="ScalaPro-Regular" w:cstheme="majorBidi"/>
          <w:sz w:val="28"/>
          <w:szCs w:val="28"/>
        </w:rPr>
        <w:t xml:space="preserve">: </w:t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</w:p>
    <w:p w14:paraId="3ACECF70" w14:textId="38FAB0E6" w:rsidR="0069039B" w:rsidRPr="009559DF" w:rsidRDefault="0069039B" w:rsidP="0069039B">
      <w:pPr>
        <w:spacing w:line="360" w:lineRule="auto"/>
        <w:rPr>
          <w:rFonts w:ascii="ScalaPro-Regular" w:hAnsi="ScalaPro-Regular" w:cstheme="majorBidi"/>
          <w:sz w:val="28"/>
          <w:szCs w:val="28"/>
        </w:rPr>
      </w:pPr>
      <w:r w:rsidRPr="009559DF">
        <w:rPr>
          <w:rFonts w:ascii="ScalaPro-Regular" w:hAnsi="ScalaPro-Regular" w:cstheme="majorBidi"/>
          <w:sz w:val="28"/>
          <w:szCs w:val="28"/>
        </w:rPr>
        <w:t xml:space="preserve">And </w:t>
      </w:r>
      <w:r w:rsidR="003E053F" w:rsidRPr="009559DF">
        <w:rPr>
          <w:rFonts w:ascii="ScalaPro-Regular" w:hAnsi="ScalaPro-Regular" w:cstheme="majorBidi"/>
          <w:sz w:val="28"/>
          <w:szCs w:val="28"/>
        </w:rPr>
        <w:t>coordinated</w:t>
      </w:r>
      <w:r w:rsidRPr="009559DF">
        <w:rPr>
          <w:rFonts w:ascii="ScalaPro-Regular" w:hAnsi="ScalaPro-Regular" w:cstheme="majorBidi"/>
          <w:sz w:val="28"/>
          <w:szCs w:val="28"/>
        </w:rPr>
        <w:t xml:space="preserve"> by</w:t>
      </w:r>
      <w:r w:rsidR="003E053F" w:rsidRPr="009559DF">
        <w:rPr>
          <w:rFonts w:ascii="ScalaPro-Regular" w:hAnsi="ScalaPro-Regular" w:cstheme="majorBidi"/>
          <w:sz w:val="28"/>
          <w:szCs w:val="28"/>
        </w:rPr>
        <w:t>:</w:t>
      </w:r>
      <w:r w:rsidR="003E053F" w:rsidRPr="009559DF">
        <w:rPr>
          <w:rFonts w:ascii="ScalaPro-Regular" w:hAnsi="ScalaPro-Regular" w:cstheme="majorBidi"/>
          <w:sz w:val="28"/>
          <w:szCs w:val="28"/>
        </w:rPr>
        <w:tab/>
      </w:r>
    </w:p>
    <w:p w14:paraId="2AF8DB86" w14:textId="77777777" w:rsidR="0069039B" w:rsidRPr="009559DF" w:rsidRDefault="0069039B" w:rsidP="0069039B">
      <w:pPr>
        <w:spacing w:line="360" w:lineRule="auto"/>
        <w:rPr>
          <w:rFonts w:ascii="ScalaPro-Regular" w:hAnsi="ScalaPro-Regular" w:cstheme="majorBidi"/>
          <w:sz w:val="28"/>
          <w:szCs w:val="28"/>
        </w:rPr>
      </w:pPr>
    </w:p>
    <w:p w14:paraId="280A635F" w14:textId="77777777" w:rsidR="0069039B" w:rsidRPr="009559DF" w:rsidRDefault="0069039B" w:rsidP="0069039B">
      <w:pPr>
        <w:spacing w:line="240" w:lineRule="auto"/>
        <w:rPr>
          <w:rFonts w:ascii="ScalaPro-Regular" w:hAnsi="ScalaPro-Regular" w:cstheme="majorBidi"/>
          <w:b/>
          <w:bCs/>
          <w:sz w:val="28"/>
          <w:szCs w:val="28"/>
        </w:rPr>
      </w:pPr>
      <w:r w:rsidRPr="009559DF">
        <w:rPr>
          <w:rFonts w:ascii="ScalaPro-Regular" w:hAnsi="ScalaPro-Regular" w:cstheme="majorBidi"/>
          <w:b/>
          <w:bCs/>
          <w:sz w:val="28"/>
          <w:szCs w:val="28"/>
        </w:rPr>
        <w:t>Signature:</w:t>
      </w:r>
    </w:p>
    <w:p w14:paraId="3192F620" w14:textId="77777777" w:rsidR="0069039B" w:rsidRPr="009559DF" w:rsidRDefault="0069039B" w:rsidP="0069039B">
      <w:pPr>
        <w:spacing w:line="240" w:lineRule="auto"/>
        <w:rPr>
          <w:rFonts w:ascii="ScalaPro-Regular" w:hAnsi="ScalaPro-Regular" w:cstheme="majorBidi"/>
          <w:b/>
          <w:bCs/>
          <w:sz w:val="28"/>
          <w:szCs w:val="28"/>
        </w:rPr>
      </w:pPr>
      <w:r w:rsidRPr="009559DF">
        <w:rPr>
          <w:rFonts w:ascii="ScalaPro-Regular" w:hAnsi="ScalaPro-Regular" w:cstheme="majorBidi"/>
          <w:b/>
          <w:bCs/>
          <w:sz w:val="28"/>
          <w:szCs w:val="28"/>
        </w:rPr>
        <w:t>Date:</w:t>
      </w:r>
    </w:p>
    <w:p w14:paraId="38FCD6E0" w14:textId="4EF60288" w:rsidR="009559DF" w:rsidRPr="0069039B" w:rsidRDefault="009559DF" w:rsidP="0069039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9559DF" w:rsidRPr="0069039B" w:rsidSect="005C666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C5853" w14:textId="77777777" w:rsidR="005C6663" w:rsidRDefault="005C6663" w:rsidP="009559DF">
      <w:pPr>
        <w:spacing w:after="0" w:line="240" w:lineRule="auto"/>
      </w:pPr>
      <w:r>
        <w:separator/>
      </w:r>
    </w:p>
  </w:endnote>
  <w:endnote w:type="continuationSeparator" w:id="0">
    <w:p w14:paraId="3E1E3967" w14:textId="77777777" w:rsidR="005C6663" w:rsidRDefault="005C6663" w:rsidP="0095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GE Thameen">
    <w:altName w:val="Sakkal Majalla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970"/>
      <w:gridCol w:w="4380"/>
    </w:tblGrid>
    <w:tr w:rsidR="004762E6" w14:paraId="617BE125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16E3E5F4" w14:textId="77777777" w:rsidR="004762E6" w:rsidRPr="008C339D" w:rsidRDefault="004762E6" w:rsidP="004762E6">
          <w:pPr>
            <w:bidi/>
            <w:spacing w:line="276" w:lineRule="auto"/>
            <w:ind w:left="296"/>
            <w:rPr>
              <w:rFonts w:asciiTheme="majorBidi" w:hAnsiTheme="majorBidi"/>
              <w:sz w:val="28"/>
              <w:szCs w:val="28"/>
              <w:rtl/>
              <w:lang w:bidi="ar-JO"/>
            </w:rPr>
          </w:pPr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تاريخ الإصدار/ </w:t>
          </w:r>
          <w:proofErr w:type="gramStart"/>
          <w:r w:rsidRPr="008F6D94"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 xml:space="preserve">التحديث:  </w:t>
          </w:r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30</w:t>
          </w:r>
          <w:proofErr w:type="gramEnd"/>
          <w:r>
            <w:rPr>
              <w:rFonts w:asciiTheme="majorBidi" w:hAnsiTheme="majorBidi" w:cs="GE Thameen" w:hint="cs"/>
              <w:sz w:val="28"/>
              <w:szCs w:val="28"/>
              <w:rtl/>
              <w:lang w:bidi="ar-JO"/>
            </w:rPr>
            <w:t>/1/</w:t>
          </w:r>
          <w:r>
            <w:rPr>
              <w:rFonts w:asciiTheme="majorBidi" w:hAnsiTheme="majorBidi" w:hint="cs"/>
              <w:sz w:val="28"/>
              <w:szCs w:val="28"/>
              <w:rtl/>
              <w:lang w:bidi="ar-JO"/>
            </w:rPr>
            <w:t>2024</w:t>
          </w:r>
        </w:p>
      </w:tc>
      <w:tc>
        <w:tcPr>
          <w:tcW w:w="5841" w:type="dxa"/>
        </w:tcPr>
        <w:p w14:paraId="3FF97EA2" w14:textId="05A6D60E" w:rsidR="004762E6" w:rsidRPr="008F6D94" w:rsidRDefault="004762E6" w:rsidP="004762E6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calaPro-Regular" w:hAnsi="ScalaPro-Regular" w:cstheme="majorBidi"/>
              <w:sz w:val="28"/>
              <w:szCs w:val="28"/>
            </w:rPr>
          </w:pPr>
          <w:r w:rsidRPr="008F6D94">
            <w:rPr>
              <w:rFonts w:ascii="ScalaPro-Regular" w:hAnsi="ScalaPro-Regular" w:cstheme="majorBidi"/>
              <w:sz w:val="28"/>
              <w:szCs w:val="28"/>
            </w:rPr>
            <w:t>FO-0</w:t>
          </w:r>
          <w:r>
            <w:rPr>
              <w:rFonts w:ascii="ScalaPro-Regular" w:hAnsi="ScalaPro-Regular" w:cstheme="majorBidi"/>
              <w:sz w:val="28"/>
              <w:szCs w:val="28"/>
            </w:rPr>
            <w:t>88</w:t>
          </w:r>
          <w:r w:rsidRPr="008F6D94">
            <w:rPr>
              <w:rFonts w:ascii="ScalaPro-Regular" w:hAnsi="ScalaPro-Regular" w:cstheme="majorBidi"/>
              <w:sz w:val="28"/>
              <w:szCs w:val="28"/>
            </w:rPr>
            <w:t>, Rev.A</w:t>
          </w:r>
        </w:p>
      </w:tc>
    </w:tr>
  </w:tbl>
  <w:p w14:paraId="1747032A" w14:textId="77777777" w:rsidR="004762E6" w:rsidRDefault="00476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E3CC9" w14:textId="77777777" w:rsidR="005C6663" w:rsidRDefault="005C6663" w:rsidP="009559DF">
      <w:pPr>
        <w:spacing w:after="0" w:line="240" w:lineRule="auto"/>
      </w:pPr>
      <w:r>
        <w:separator/>
      </w:r>
    </w:p>
  </w:footnote>
  <w:footnote w:type="continuationSeparator" w:id="0">
    <w:p w14:paraId="466C0F2F" w14:textId="77777777" w:rsidR="005C6663" w:rsidRDefault="005C6663" w:rsidP="0095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80DA9" w14:textId="6521E11A" w:rsidR="009559DF" w:rsidRDefault="005645C9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ECB24" wp14:editId="34EE0FC4">
              <wp:simplePos x="0" y="0"/>
              <wp:positionH relativeFrom="column">
                <wp:posOffset>-885824</wp:posOffset>
              </wp:positionH>
              <wp:positionV relativeFrom="paragraph">
                <wp:posOffset>-447675</wp:posOffset>
              </wp:positionV>
              <wp:extent cx="285750" cy="10696575"/>
              <wp:effectExtent l="0" t="0" r="0" b="9525"/>
              <wp:wrapNone/>
              <wp:docPr id="24615572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0" cy="10696575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059537" id="Rectangle 2" o:spid="_x0000_s1026" style="position:absolute;margin-left:-69.75pt;margin-top:-35.25pt;width:22.5pt;height:8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" fillcolor="#1f4e79" stroked="f" strokeweight="1pt"/>
          </w:pict>
        </mc:Fallback>
      </mc:AlternateContent>
    </w:r>
    <w:r w:rsidR="009559D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1E7497" wp14:editId="4965AF23">
              <wp:simplePos x="0" y="0"/>
              <wp:positionH relativeFrom="column">
                <wp:posOffset>6587066</wp:posOffset>
              </wp:positionH>
              <wp:positionV relativeFrom="paragraph">
                <wp:posOffset>-430530</wp:posOffset>
              </wp:positionV>
              <wp:extent cx="276225" cy="10696575"/>
              <wp:effectExtent l="19050" t="26670" r="38100" b="49530"/>
              <wp:wrapNone/>
              <wp:docPr id="45036719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" cy="1069657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5F0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BE24D" id="Rectangle 3" o:spid="_x0000_s1026" style="position:absolute;margin-left:518.65pt;margin-top:-33.9pt;width:21.75pt;height:8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" fillcolor="#ffc000" strokecolor="#f2f2f2" strokeweight="3pt">
              <v:shadow on="t" color="#7f5f00" opacity=".5" offset="1pt"/>
            </v:rect>
          </w:pict>
        </mc:Fallback>
      </mc:AlternateContent>
    </w:r>
    <w:r w:rsidR="009559DF">
      <w:rPr>
        <w:noProof/>
      </w:rPr>
      <w:drawing>
        <wp:inline distT="0" distB="0" distL="0" distR="0" wp14:anchorId="5803F91D" wp14:editId="4B572413">
          <wp:extent cx="2692400" cy="1076959"/>
          <wp:effectExtent l="0" t="0" r="0" b="9525"/>
          <wp:docPr id="1746356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56548" name="Picture 1746356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8671" cy="109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9B"/>
    <w:rsid w:val="001E1E09"/>
    <w:rsid w:val="002A6D83"/>
    <w:rsid w:val="003E053F"/>
    <w:rsid w:val="004762E6"/>
    <w:rsid w:val="005645C9"/>
    <w:rsid w:val="005C6663"/>
    <w:rsid w:val="0069039B"/>
    <w:rsid w:val="009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17D3D"/>
  <w15:chartTrackingRefBased/>
  <w15:docId w15:val="{13EB5F72-131E-47E1-A0C3-FE4A110F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DF"/>
  </w:style>
  <w:style w:type="paragraph" w:styleId="Footer">
    <w:name w:val="footer"/>
    <w:basedOn w:val="Normal"/>
    <w:link w:val="FooterChar"/>
    <w:uiPriority w:val="99"/>
    <w:unhideWhenUsed/>
    <w:rsid w:val="009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DF"/>
  </w:style>
  <w:style w:type="table" w:styleId="PlainTable1">
    <w:name w:val="Plain Table 1"/>
    <w:basedOn w:val="TableNormal"/>
    <w:uiPriority w:val="41"/>
    <w:rsid w:val="004762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German Jordanian University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Almazrawi, Bashar</dc:creator>
  <cp:keywords/>
  <dc:description/>
  <cp:lastModifiedBy>Almazrawi, Bashar</cp:lastModifiedBy>
  <cp:revision>9</cp:revision>
  <cp:lastPrinted>2023-07-27T10:03:00Z</cp:lastPrinted>
  <dcterms:created xsi:type="dcterms:W3CDTF">2023-07-27T09:58:00Z</dcterms:created>
  <dcterms:modified xsi:type="dcterms:W3CDTF">2024-03-04T07:56:00Z</dcterms:modified>
</cp:coreProperties>
</file>